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88" w:type="dxa"/>
        <w:jc w:val="center"/>
        <w:tblLayout w:type="fixed"/>
        <w:tblLook w:val="04A0" w:firstRow="1" w:lastRow="0" w:firstColumn="1" w:lastColumn="0" w:noHBand="0" w:noVBand="1"/>
      </w:tblPr>
      <w:tblGrid>
        <w:gridCol w:w="992"/>
        <w:gridCol w:w="1559"/>
        <w:gridCol w:w="142"/>
        <w:gridCol w:w="1843"/>
        <w:gridCol w:w="139"/>
        <w:gridCol w:w="145"/>
        <w:gridCol w:w="1037"/>
        <w:gridCol w:w="516"/>
        <w:gridCol w:w="148"/>
        <w:gridCol w:w="991"/>
        <w:gridCol w:w="560"/>
        <w:gridCol w:w="284"/>
        <w:gridCol w:w="53"/>
        <w:gridCol w:w="17"/>
        <w:gridCol w:w="1638"/>
        <w:gridCol w:w="139"/>
        <w:gridCol w:w="280"/>
        <w:gridCol w:w="239"/>
        <w:gridCol w:w="1181"/>
        <w:gridCol w:w="95"/>
        <w:gridCol w:w="475"/>
        <w:gridCol w:w="993"/>
        <w:gridCol w:w="327"/>
        <w:gridCol w:w="1516"/>
        <w:gridCol w:w="279"/>
      </w:tblGrid>
      <w:tr w:rsidR="00E45F07" w:rsidRPr="009A7E06" w14:paraId="305B41D1" w14:textId="77777777" w:rsidTr="00E45F07">
        <w:trPr>
          <w:trHeight w:val="329"/>
          <w:jc w:val="center"/>
        </w:trPr>
        <w:tc>
          <w:tcPr>
            <w:tcW w:w="992" w:type="dxa"/>
            <w:tcBorders>
              <w:top w:val="nil"/>
              <w:left w:val="nil"/>
              <w:bottom w:val="nil"/>
              <w:right w:val="nil"/>
            </w:tcBorders>
            <w:shd w:val="clear" w:color="auto" w:fill="FFFFFF" w:themeFill="background1"/>
            <w:vAlign w:val="center"/>
          </w:tcPr>
          <w:p w14:paraId="35024E68" w14:textId="77777777" w:rsidR="00E45F07" w:rsidRDefault="00E45F07" w:rsidP="00BB44E2">
            <w:pPr>
              <w:jc w:val="center"/>
              <w:rPr>
                <w:b/>
                <w:noProof/>
                <w:sz w:val="12"/>
                <w:szCs w:val="16"/>
                <w:lang w:eastAsia="en-GB"/>
              </w:rPr>
            </w:pPr>
          </w:p>
        </w:tc>
        <w:tc>
          <w:tcPr>
            <w:tcW w:w="14596" w:type="dxa"/>
            <w:gridSpan w:val="24"/>
            <w:tcBorders>
              <w:top w:val="nil"/>
              <w:left w:val="nil"/>
              <w:bottom w:val="nil"/>
              <w:right w:val="nil"/>
            </w:tcBorders>
            <w:shd w:val="clear" w:color="auto" w:fill="FFFFFF" w:themeFill="background1"/>
            <w:vAlign w:val="center"/>
          </w:tcPr>
          <w:p w14:paraId="5BC8C5AA" w14:textId="77777777" w:rsidR="00E45F07" w:rsidRDefault="00E45F07" w:rsidP="00635357">
            <w:pPr>
              <w:jc w:val="center"/>
              <w:rPr>
                <w:rFonts w:eastAsia="Open Sans" w:cs="Open Sans"/>
                <w:b/>
                <w:sz w:val="36"/>
                <w:szCs w:val="16"/>
              </w:rPr>
            </w:pPr>
            <w:r>
              <w:rPr>
                <w:rFonts w:eastAsia="Open Sans" w:cs="Open Sans"/>
                <w:b/>
                <w:noProof/>
                <w:sz w:val="36"/>
                <w:szCs w:val="16"/>
                <w:lang w:eastAsia="en-GB"/>
              </w:rPr>
              <w:drawing>
                <wp:inline distT="0" distB="0" distL="0" distR="0" wp14:anchorId="6A5AF663" wp14:editId="3EAB1153">
                  <wp:extent cx="594640" cy="594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in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05770" cy="605770"/>
                          </a:xfrm>
                          <a:prstGeom prst="rect">
                            <a:avLst/>
                          </a:prstGeom>
                        </pic:spPr>
                      </pic:pic>
                    </a:graphicData>
                  </a:graphic>
                </wp:inline>
              </w:drawing>
            </w:r>
          </w:p>
          <w:p w14:paraId="3486BF07" w14:textId="699D8A1F" w:rsidR="00E45F07" w:rsidRPr="00E45F07" w:rsidRDefault="00E45F07" w:rsidP="00635357">
            <w:pPr>
              <w:jc w:val="center"/>
              <w:rPr>
                <w:rFonts w:eastAsia="Open Sans" w:cs="Open Sans"/>
                <w:b/>
                <w:sz w:val="4"/>
                <w:szCs w:val="16"/>
              </w:rPr>
            </w:pPr>
          </w:p>
        </w:tc>
      </w:tr>
      <w:tr w:rsidR="001802E6" w:rsidRPr="009A7E06" w14:paraId="05210A9D" w14:textId="77777777" w:rsidTr="00E45F07">
        <w:trPr>
          <w:trHeight w:val="329"/>
          <w:jc w:val="center"/>
        </w:trPr>
        <w:tc>
          <w:tcPr>
            <w:tcW w:w="992" w:type="dxa"/>
            <w:vMerge w:val="restart"/>
            <w:tcBorders>
              <w:top w:val="nil"/>
              <w:left w:val="nil"/>
              <w:bottom w:val="nil"/>
              <w:right w:val="nil"/>
            </w:tcBorders>
            <w:shd w:val="clear" w:color="auto" w:fill="FFFFFF" w:themeFill="background1"/>
            <w:vAlign w:val="center"/>
          </w:tcPr>
          <w:p w14:paraId="2B60FEB3" w14:textId="77777777" w:rsidR="001802E6" w:rsidRPr="00D11BA1" w:rsidRDefault="004B437E" w:rsidP="00BB44E2">
            <w:pPr>
              <w:jc w:val="center"/>
              <w:rPr>
                <w:b/>
                <w:sz w:val="12"/>
                <w:szCs w:val="16"/>
              </w:rPr>
            </w:pPr>
            <w:r>
              <w:rPr>
                <w:b/>
                <w:noProof/>
                <w:sz w:val="12"/>
                <w:szCs w:val="16"/>
                <w:lang w:eastAsia="en-GB"/>
              </w:rPr>
              <w:drawing>
                <wp:inline distT="0" distB="0" distL="0" distR="0" wp14:anchorId="677C3605" wp14:editId="23315854">
                  <wp:extent cx="493395" cy="4933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yfarer Boat.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3395" cy="493395"/>
                          </a:xfrm>
                          <a:prstGeom prst="rect">
                            <a:avLst/>
                          </a:prstGeom>
                        </pic:spPr>
                      </pic:pic>
                    </a:graphicData>
                  </a:graphic>
                </wp:inline>
              </w:drawing>
            </w:r>
          </w:p>
        </w:tc>
        <w:tc>
          <w:tcPr>
            <w:tcW w:w="14596" w:type="dxa"/>
            <w:gridSpan w:val="24"/>
            <w:tcBorders>
              <w:top w:val="nil"/>
              <w:left w:val="nil"/>
              <w:bottom w:val="single" w:sz="4" w:space="0" w:color="auto"/>
              <w:right w:val="nil"/>
            </w:tcBorders>
            <w:shd w:val="clear" w:color="auto" w:fill="FFFFFF" w:themeFill="background1"/>
            <w:vAlign w:val="center"/>
          </w:tcPr>
          <w:p w14:paraId="64F2EA7A" w14:textId="77777777" w:rsidR="00E45F07" w:rsidRPr="00E45F07" w:rsidRDefault="00E45F07" w:rsidP="00635357">
            <w:pPr>
              <w:jc w:val="center"/>
              <w:rPr>
                <w:rFonts w:eastAsia="Open Sans" w:cs="Open Sans"/>
                <w:b/>
                <w:sz w:val="4"/>
                <w:szCs w:val="32"/>
              </w:rPr>
            </w:pPr>
          </w:p>
          <w:p w14:paraId="44D00038" w14:textId="5B46883D" w:rsidR="001802E6" w:rsidRDefault="001802E6" w:rsidP="00635357">
            <w:pPr>
              <w:jc w:val="center"/>
              <w:rPr>
                <w:rFonts w:cs="Open Sans"/>
                <w:b/>
                <w:sz w:val="32"/>
                <w:szCs w:val="32"/>
              </w:rPr>
            </w:pPr>
            <w:r w:rsidRPr="00E45F07">
              <w:rPr>
                <w:rFonts w:eastAsia="Open Sans" w:cs="Open Sans"/>
                <w:b/>
                <w:sz w:val="32"/>
                <w:szCs w:val="32"/>
              </w:rPr>
              <w:t xml:space="preserve">Bosham Primary </w:t>
            </w:r>
            <w:r w:rsidR="00384627">
              <w:rPr>
                <w:rFonts w:eastAsia="Open Sans" w:cs="Open Sans"/>
                <w:b/>
                <w:sz w:val="32"/>
                <w:szCs w:val="32"/>
              </w:rPr>
              <w:t xml:space="preserve">School </w:t>
            </w:r>
            <w:r w:rsidR="00635357" w:rsidRPr="00E45F07">
              <w:rPr>
                <w:rFonts w:eastAsia="Open Sans" w:cs="Open Sans"/>
                <w:b/>
                <w:sz w:val="32"/>
                <w:szCs w:val="32"/>
              </w:rPr>
              <w:t>Learning Experiences</w:t>
            </w:r>
            <w:r w:rsidR="00E45F07" w:rsidRPr="00E45F07">
              <w:rPr>
                <w:rFonts w:eastAsia="Open Sans" w:cs="Open Sans"/>
                <w:b/>
                <w:sz w:val="32"/>
                <w:szCs w:val="32"/>
              </w:rPr>
              <w:t xml:space="preserve"> for </w:t>
            </w:r>
            <w:r w:rsidR="00E45F07" w:rsidRPr="00E45F07">
              <w:rPr>
                <w:rFonts w:cs="Open Sans"/>
                <w:b/>
                <w:sz w:val="32"/>
                <w:szCs w:val="32"/>
              </w:rPr>
              <w:t>Y4 (Wayfarers)</w:t>
            </w:r>
          </w:p>
          <w:p w14:paraId="4317DA5D" w14:textId="561A2A27" w:rsidR="00E45F07" w:rsidRPr="00E45F07" w:rsidRDefault="00E45F07" w:rsidP="00635357">
            <w:pPr>
              <w:jc w:val="center"/>
              <w:rPr>
                <w:rFonts w:eastAsia="Open Sans" w:cs="Open Sans"/>
                <w:b/>
                <w:sz w:val="4"/>
                <w:szCs w:val="32"/>
              </w:rPr>
            </w:pPr>
          </w:p>
        </w:tc>
      </w:tr>
      <w:tr w:rsidR="001802E6" w:rsidRPr="009A7E06" w14:paraId="2CE5CE48" w14:textId="77777777" w:rsidTr="00E45F07">
        <w:trPr>
          <w:trHeight w:val="387"/>
          <w:jc w:val="center"/>
        </w:trPr>
        <w:tc>
          <w:tcPr>
            <w:tcW w:w="992" w:type="dxa"/>
            <w:vMerge/>
            <w:tcBorders>
              <w:top w:val="nil"/>
              <w:left w:val="nil"/>
              <w:bottom w:val="single" w:sz="4" w:space="0" w:color="auto"/>
              <w:right w:val="single" w:sz="4" w:space="0" w:color="auto"/>
            </w:tcBorders>
            <w:shd w:val="clear" w:color="auto" w:fill="FFFFFF" w:themeFill="background1"/>
            <w:vAlign w:val="center"/>
          </w:tcPr>
          <w:p w14:paraId="5FA0E0EE" w14:textId="77777777" w:rsidR="001802E6" w:rsidRPr="00D11BA1" w:rsidRDefault="001802E6" w:rsidP="00BB44E2">
            <w:pPr>
              <w:jc w:val="center"/>
              <w:rPr>
                <w:b/>
                <w:sz w:val="12"/>
                <w:szCs w:val="16"/>
              </w:rPr>
            </w:pPr>
          </w:p>
        </w:tc>
        <w:tc>
          <w:tcPr>
            <w:tcW w:w="14596" w:type="dxa"/>
            <w:gridSpan w:val="24"/>
            <w:tcBorders>
              <w:top w:val="single" w:sz="4" w:space="0" w:color="auto"/>
              <w:left w:val="single" w:sz="4" w:space="0" w:color="auto"/>
              <w:bottom w:val="single" w:sz="4" w:space="0" w:color="auto"/>
            </w:tcBorders>
            <w:shd w:val="clear" w:color="auto" w:fill="FBE4D5" w:themeFill="accent2" w:themeFillTint="33"/>
            <w:vAlign w:val="center"/>
          </w:tcPr>
          <w:p w14:paraId="39E1F7A2" w14:textId="5B04BDDC" w:rsidR="001802E6" w:rsidRPr="00771DF5" w:rsidRDefault="001802E6" w:rsidP="00E2434B">
            <w:pPr>
              <w:jc w:val="center"/>
              <w:rPr>
                <w:rFonts w:eastAsia="Open Sans" w:cs="Open Sans"/>
                <w:b/>
                <w:szCs w:val="16"/>
              </w:rPr>
            </w:pPr>
            <w:r w:rsidRPr="00771DF5">
              <w:rPr>
                <w:rFonts w:cs="Open Sans"/>
                <w:b/>
                <w:sz w:val="28"/>
                <w:szCs w:val="16"/>
              </w:rPr>
              <w:t>Autumn</w:t>
            </w:r>
          </w:p>
        </w:tc>
      </w:tr>
      <w:tr w:rsidR="00BB44E2" w:rsidRPr="009A7E06" w14:paraId="078A4A28" w14:textId="77777777" w:rsidTr="0010789A">
        <w:trPr>
          <w:trHeight w:val="329"/>
          <w:jc w:val="center"/>
        </w:trPr>
        <w:tc>
          <w:tcPr>
            <w:tcW w:w="99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275E20" w14:textId="77777777" w:rsidR="00BB44E2" w:rsidRPr="001D4A6D" w:rsidRDefault="00BB44E2" w:rsidP="00BB44E2">
            <w:pPr>
              <w:jc w:val="center"/>
              <w:rPr>
                <w:b/>
              </w:rPr>
            </w:pPr>
            <w:r w:rsidRPr="00D11BA1">
              <w:rPr>
                <w:b/>
                <w:sz w:val="12"/>
                <w:szCs w:val="16"/>
              </w:rPr>
              <w:t>Big Question</w:t>
            </w:r>
          </w:p>
        </w:tc>
        <w:tc>
          <w:tcPr>
            <w:tcW w:w="7434" w:type="dxa"/>
            <w:gridSpan w:val="13"/>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C52AD6C" w14:textId="77777777" w:rsidR="00BB44E2" w:rsidRPr="009A7E06" w:rsidRDefault="00BB44E2" w:rsidP="0066677A">
            <w:pPr>
              <w:jc w:val="center"/>
              <w:rPr>
                <w:b/>
                <w:sz w:val="18"/>
                <w:szCs w:val="16"/>
              </w:rPr>
            </w:pPr>
            <w:r w:rsidRPr="00076B8E">
              <w:rPr>
                <w:rFonts w:eastAsia="Open Sans" w:cs="Open Sans"/>
                <w:b/>
                <w:szCs w:val="16"/>
              </w:rPr>
              <w:t>Autumn 1 (7 weeks)</w:t>
            </w:r>
          </w:p>
        </w:tc>
        <w:tc>
          <w:tcPr>
            <w:tcW w:w="7162" w:type="dxa"/>
            <w:gridSpan w:val="11"/>
            <w:tcBorders>
              <w:top w:val="single" w:sz="4" w:space="0" w:color="auto"/>
              <w:left w:val="single" w:sz="4" w:space="0" w:color="auto"/>
              <w:bottom w:val="single" w:sz="4" w:space="0" w:color="auto"/>
            </w:tcBorders>
            <w:shd w:val="clear" w:color="auto" w:fill="FBE4D5" w:themeFill="accent2" w:themeFillTint="33"/>
            <w:vAlign w:val="center"/>
          </w:tcPr>
          <w:p w14:paraId="5AD3B9C3" w14:textId="77777777" w:rsidR="00BB44E2" w:rsidRPr="00771DF5" w:rsidRDefault="00BB44E2" w:rsidP="0066677A">
            <w:pPr>
              <w:jc w:val="center"/>
              <w:rPr>
                <w:b/>
                <w:szCs w:val="16"/>
              </w:rPr>
            </w:pPr>
            <w:r w:rsidRPr="00771DF5">
              <w:rPr>
                <w:rFonts w:eastAsia="Open Sans" w:cs="Open Sans"/>
                <w:b/>
                <w:szCs w:val="16"/>
              </w:rPr>
              <w:t>Autumn 2 (7 weeks)</w:t>
            </w:r>
          </w:p>
        </w:tc>
      </w:tr>
      <w:tr w:rsidR="00BB44E2" w:rsidRPr="009A7E06" w14:paraId="2D20E8B1" w14:textId="77777777" w:rsidTr="0010789A">
        <w:trPr>
          <w:trHeight w:val="329"/>
          <w:jc w:val="center"/>
        </w:trPr>
        <w:tc>
          <w:tcPr>
            <w:tcW w:w="99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4B8B9D" w14:textId="77777777" w:rsidR="00BB44E2" w:rsidRPr="00D11BA1" w:rsidRDefault="00BB44E2" w:rsidP="0066677A">
            <w:pPr>
              <w:rPr>
                <w:sz w:val="12"/>
              </w:rPr>
            </w:pPr>
          </w:p>
        </w:tc>
        <w:tc>
          <w:tcPr>
            <w:tcW w:w="14596" w:type="dxa"/>
            <w:gridSpan w:val="24"/>
            <w:tcBorders>
              <w:top w:val="single" w:sz="4" w:space="0" w:color="auto"/>
              <w:left w:val="single" w:sz="4" w:space="0" w:color="auto"/>
              <w:bottom w:val="single" w:sz="4" w:space="0" w:color="auto"/>
            </w:tcBorders>
            <w:shd w:val="clear" w:color="auto" w:fill="FBE4D5" w:themeFill="accent2" w:themeFillTint="33"/>
            <w:vAlign w:val="center"/>
          </w:tcPr>
          <w:p w14:paraId="7037F0E1" w14:textId="35D8B13C" w:rsidR="00BB44E2" w:rsidRPr="0045019E" w:rsidRDefault="0045019E" w:rsidP="0066677A">
            <w:pPr>
              <w:jc w:val="center"/>
              <w:rPr>
                <w:rFonts w:eastAsia="Open Sans" w:cs="Open Sans"/>
                <w:b/>
                <w:sz w:val="24"/>
                <w:szCs w:val="16"/>
              </w:rPr>
            </w:pPr>
            <w:r w:rsidRPr="0045019E">
              <w:rPr>
                <w:b/>
                <w:sz w:val="24"/>
                <w:szCs w:val="18"/>
              </w:rPr>
              <w:t>Do all duties have to be fulfilled?</w:t>
            </w:r>
          </w:p>
        </w:tc>
      </w:tr>
      <w:tr w:rsidR="00B076E8" w:rsidRPr="0054491E" w14:paraId="4B79EE25" w14:textId="77777777" w:rsidTr="0010789A">
        <w:trPr>
          <w:trHeight w:val="329"/>
          <w:jc w:val="center"/>
        </w:trPr>
        <w:tc>
          <w:tcPr>
            <w:tcW w:w="992" w:type="dxa"/>
            <w:tcBorders>
              <w:top w:val="single" w:sz="4" w:space="0" w:color="auto"/>
              <w:right w:val="single" w:sz="4" w:space="0" w:color="auto"/>
            </w:tcBorders>
            <w:vAlign w:val="center"/>
          </w:tcPr>
          <w:p w14:paraId="628B9901" w14:textId="77777777" w:rsidR="00B076E8" w:rsidRPr="00D11BA1" w:rsidRDefault="00B076E8" w:rsidP="00D02869">
            <w:pPr>
              <w:jc w:val="center"/>
              <w:rPr>
                <w:b/>
                <w:sz w:val="12"/>
                <w:szCs w:val="16"/>
              </w:rPr>
            </w:pPr>
            <w:r w:rsidRPr="00D11BA1">
              <w:rPr>
                <w:b/>
                <w:sz w:val="12"/>
                <w:szCs w:val="16"/>
              </w:rPr>
              <w:t>Learning</w:t>
            </w:r>
          </w:p>
          <w:p w14:paraId="207998E0" w14:textId="77777777" w:rsidR="00B076E8" w:rsidRPr="00D11BA1" w:rsidRDefault="00B076E8" w:rsidP="00D02869">
            <w:pPr>
              <w:jc w:val="center"/>
              <w:rPr>
                <w:b/>
                <w:sz w:val="12"/>
                <w:szCs w:val="16"/>
              </w:rPr>
            </w:pPr>
            <w:r w:rsidRPr="00D11BA1">
              <w:rPr>
                <w:b/>
                <w:sz w:val="12"/>
                <w:szCs w:val="16"/>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14:paraId="73EA9739" w14:textId="7FD492D3" w:rsidR="00B076E8" w:rsidRPr="00B83404" w:rsidRDefault="00B076E8" w:rsidP="0045019E">
            <w:pPr>
              <w:rPr>
                <w:rFonts w:cs="Open Sans"/>
                <w:color w:val="7030A0"/>
                <w:sz w:val="20"/>
                <w:szCs w:val="20"/>
              </w:rPr>
            </w:pPr>
            <w:r>
              <w:rPr>
                <w:rFonts w:cs="Open Sans"/>
                <w:noProof/>
                <w:color w:val="7030A0"/>
                <w:sz w:val="20"/>
                <w:szCs w:val="20"/>
                <w:lang w:eastAsia="en-GB"/>
              </w:rPr>
              <w:drawing>
                <wp:inline distT="0" distB="0" distL="0" distR="0" wp14:anchorId="1911B42C" wp14:editId="5739B7DA">
                  <wp:extent cx="852805" cy="8528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man soldiers.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805" cy="852805"/>
                          </a:xfrm>
                          <a:prstGeom prst="rect">
                            <a:avLst/>
                          </a:prstGeom>
                        </pic:spPr>
                      </pic:pic>
                    </a:graphicData>
                  </a:graphic>
                </wp:inline>
              </w:drawing>
            </w:r>
          </w:p>
        </w:tc>
        <w:tc>
          <w:tcPr>
            <w:tcW w:w="2124" w:type="dxa"/>
            <w:gridSpan w:val="3"/>
            <w:tcBorders>
              <w:top w:val="single" w:sz="4" w:space="0" w:color="auto"/>
              <w:left w:val="nil"/>
              <w:bottom w:val="single" w:sz="4" w:space="0" w:color="auto"/>
              <w:right w:val="nil"/>
            </w:tcBorders>
            <w:shd w:val="clear" w:color="auto" w:fill="FFFFFF" w:themeFill="background1"/>
            <w:vAlign w:val="center"/>
          </w:tcPr>
          <w:p w14:paraId="6FA91C45" w14:textId="77777777" w:rsidR="00B076E8" w:rsidRDefault="00B076E8" w:rsidP="00B076E8">
            <w:pPr>
              <w:jc w:val="center"/>
              <w:textAlignment w:val="baseline"/>
              <w:rPr>
                <w:b/>
                <w:sz w:val="20"/>
                <w:szCs w:val="20"/>
              </w:rPr>
            </w:pPr>
            <w:r w:rsidRPr="0045019E">
              <w:rPr>
                <w:b/>
                <w:sz w:val="20"/>
                <w:szCs w:val="20"/>
              </w:rPr>
              <w:t xml:space="preserve">Ruthless Romans </w:t>
            </w:r>
          </w:p>
          <w:p w14:paraId="09B85B59" w14:textId="45AE855E" w:rsidR="00B076E8" w:rsidRPr="00B83404" w:rsidRDefault="00B076E8" w:rsidP="00B076E8">
            <w:pPr>
              <w:jc w:val="center"/>
              <w:rPr>
                <w:rFonts w:cs="Open Sans"/>
                <w:b/>
                <w:sz w:val="20"/>
                <w:szCs w:val="20"/>
              </w:rPr>
            </w:pPr>
            <w:r w:rsidRPr="0045019E">
              <w:rPr>
                <w:color w:val="C00000"/>
                <w:sz w:val="20"/>
                <w:szCs w:val="20"/>
              </w:rPr>
              <w:t>History</w:t>
            </w:r>
            <w:r>
              <w:rPr>
                <w:rFonts w:cs="Open Sans"/>
                <w:b/>
                <w:sz w:val="20"/>
                <w:szCs w:val="20"/>
              </w:rPr>
              <w:t xml:space="preserve">  </w:t>
            </w:r>
            <w:r>
              <w:rPr>
                <w:rFonts w:cs="Open Sans"/>
                <w:noProof/>
                <w:color w:val="7030A0"/>
                <w:sz w:val="20"/>
                <w:szCs w:val="20"/>
              </w:rPr>
              <w:t xml:space="preserve"> </w:t>
            </w:r>
          </w:p>
        </w:tc>
        <w:tc>
          <w:tcPr>
            <w:tcW w:w="1698" w:type="dxa"/>
            <w:gridSpan w:val="3"/>
            <w:tcBorders>
              <w:top w:val="single" w:sz="4" w:space="0" w:color="auto"/>
              <w:left w:val="nil"/>
              <w:bottom w:val="single" w:sz="4" w:space="0" w:color="auto"/>
              <w:right w:val="nil"/>
            </w:tcBorders>
            <w:shd w:val="clear" w:color="auto" w:fill="FFFFFF" w:themeFill="background1"/>
            <w:vAlign w:val="center"/>
          </w:tcPr>
          <w:p w14:paraId="27AA4FC9" w14:textId="6DBC662F" w:rsidR="00B076E8" w:rsidRPr="0045019E" w:rsidRDefault="00B076E8" w:rsidP="00B076E8">
            <w:pPr>
              <w:jc w:val="center"/>
              <w:rPr>
                <w:b/>
                <w:sz w:val="20"/>
                <w:szCs w:val="20"/>
              </w:rPr>
            </w:pPr>
            <w:r>
              <w:rPr>
                <w:rFonts w:cs="Open Sans"/>
                <w:noProof/>
                <w:color w:val="7030A0"/>
                <w:sz w:val="20"/>
                <w:szCs w:val="20"/>
                <w:lang w:eastAsia="en-GB"/>
              </w:rPr>
              <w:drawing>
                <wp:inline distT="0" distB="0" distL="0" distR="0" wp14:anchorId="1CBD5F9C" wp14:editId="2809B712">
                  <wp:extent cx="852805" cy="8528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om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2805" cy="852805"/>
                          </a:xfrm>
                          <a:prstGeom prst="rect">
                            <a:avLst/>
                          </a:prstGeom>
                        </pic:spPr>
                      </pic:pic>
                    </a:graphicData>
                  </a:graphic>
                </wp:inline>
              </w:drawing>
            </w:r>
          </w:p>
        </w:tc>
        <w:tc>
          <w:tcPr>
            <w:tcW w:w="1699"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73EE02F8" w14:textId="013863C4" w:rsidR="00B076E8" w:rsidRPr="00B83404" w:rsidRDefault="00B076E8" w:rsidP="0045019E">
            <w:pPr>
              <w:jc w:val="center"/>
              <w:textAlignment w:val="baseline"/>
              <w:rPr>
                <w:rFonts w:eastAsia="Times New Roman" w:cs="Open Sans"/>
                <w:b/>
                <w:sz w:val="20"/>
                <w:szCs w:val="20"/>
                <w:lang w:eastAsia="en-GB"/>
              </w:rPr>
            </w:pPr>
            <w:r>
              <w:rPr>
                <w:rFonts w:cs="Open Sans"/>
                <w:noProof/>
                <w:color w:val="7030A0"/>
                <w:sz w:val="20"/>
                <w:szCs w:val="20"/>
                <w:lang w:eastAsia="en-GB"/>
              </w:rPr>
              <w:drawing>
                <wp:inline distT="0" distB="0" distL="0" distR="0" wp14:anchorId="0711D55B" wp14:editId="5232B1C4">
                  <wp:extent cx="852805" cy="8528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l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52805" cy="852805"/>
                          </a:xfrm>
                          <a:prstGeom prst="rect">
                            <a:avLst/>
                          </a:prstGeom>
                        </pic:spPr>
                      </pic:pic>
                    </a:graphicData>
                  </a:graphic>
                </wp:inline>
              </w:drawing>
            </w:r>
          </w:p>
        </w:tc>
        <w:tc>
          <w:tcPr>
            <w:tcW w:w="284" w:type="dxa"/>
            <w:vMerge w:val="restart"/>
            <w:tcBorders>
              <w:top w:val="single" w:sz="4" w:space="0" w:color="auto"/>
              <w:left w:val="single" w:sz="4" w:space="0" w:color="auto"/>
              <w:right w:val="single" w:sz="4" w:space="0" w:color="auto"/>
            </w:tcBorders>
            <w:shd w:val="clear" w:color="auto" w:fill="833C0B" w:themeFill="accent2" w:themeFillShade="80"/>
            <w:vAlign w:val="center"/>
          </w:tcPr>
          <w:p w14:paraId="0CF4E859" w14:textId="77777777" w:rsidR="00B076E8" w:rsidRPr="00505BD7" w:rsidRDefault="00B076E8" w:rsidP="0066677A">
            <w:pPr>
              <w:ind w:right="113"/>
              <w:jc w:val="center"/>
              <w:rPr>
                <w:rFonts w:cs="Open Sans"/>
                <w:b/>
                <w:sz w:val="15"/>
                <w:szCs w:val="9"/>
              </w:rPr>
            </w:pPr>
          </w:p>
        </w:tc>
        <w:tc>
          <w:tcPr>
            <w:tcW w:w="1708"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2A824DEA" w14:textId="77777777" w:rsidR="00B076E8" w:rsidRDefault="00B076E8" w:rsidP="0066677A">
            <w:pPr>
              <w:jc w:val="center"/>
              <w:rPr>
                <w:rFonts w:cs="Open Sans"/>
                <w:noProof/>
                <w:sz w:val="20"/>
                <w:szCs w:val="10"/>
                <w:lang w:eastAsia="en-GB"/>
              </w:rPr>
            </w:pPr>
            <w:r>
              <w:rPr>
                <w:b/>
                <w:noProof/>
                <w:sz w:val="9"/>
                <w:szCs w:val="9"/>
                <w:lang w:eastAsia="en-GB"/>
              </w:rPr>
              <w:drawing>
                <wp:inline distT="0" distB="0" distL="0" distR="0" wp14:anchorId="17DCE570" wp14:editId="105AB868">
                  <wp:extent cx="900000" cy="900000"/>
                  <wp:effectExtent l="0" t="0" r="1905" b="1905"/>
                  <wp:docPr id="59" name="Pictur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Rama &amp; Sita.jpg"/>
                          <pic:cNvPicPr preferRelativeResize="0"/>
                        </pic:nvPicPr>
                        <pic:blipFill>
                          <a:blip r:embed="rId11"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9" w:type="dxa"/>
            <w:gridSpan w:val="4"/>
            <w:tcBorders>
              <w:top w:val="single" w:sz="4" w:space="0" w:color="auto"/>
              <w:left w:val="nil"/>
              <w:bottom w:val="single" w:sz="4" w:space="0" w:color="auto"/>
              <w:right w:val="single" w:sz="4" w:space="0" w:color="auto"/>
            </w:tcBorders>
            <w:shd w:val="clear" w:color="auto" w:fill="FFFFFF" w:themeFill="background1"/>
            <w:vAlign w:val="center"/>
          </w:tcPr>
          <w:p w14:paraId="63F3CA98" w14:textId="77777777" w:rsidR="00B076E8" w:rsidRPr="0045019E" w:rsidRDefault="00B076E8" w:rsidP="0045019E">
            <w:pPr>
              <w:jc w:val="center"/>
              <w:rPr>
                <w:b/>
                <w:sz w:val="20"/>
                <w:szCs w:val="20"/>
              </w:rPr>
            </w:pPr>
            <w:r w:rsidRPr="0045019E">
              <w:rPr>
                <w:b/>
                <w:sz w:val="20"/>
                <w:szCs w:val="20"/>
              </w:rPr>
              <w:t>Duty Dharma &amp; Diwali</w:t>
            </w:r>
          </w:p>
          <w:p w14:paraId="532445A3" w14:textId="77777777" w:rsidR="00B076E8" w:rsidRDefault="00B076E8" w:rsidP="0045019E">
            <w:pPr>
              <w:jc w:val="center"/>
              <w:rPr>
                <w:color w:val="7030A0"/>
                <w:sz w:val="20"/>
                <w:szCs w:val="20"/>
              </w:rPr>
            </w:pPr>
            <w:r w:rsidRPr="0045019E">
              <w:rPr>
                <w:color w:val="7030A0"/>
                <w:sz w:val="20"/>
                <w:szCs w:val="20"/>
              </w:rPr>
              <w:t>RE (Buddhism)</w:t>
            </w:r>
          </w:p>
          <w:p w14:paraId="1AB01917" w14:textId="0938A6A4" w:rsidR="00D46207" w:rsidRPr="00B83404" w:rsidRDefault="00D46207" w:rsidP="0045019E">
            <w:pPr>
              <w:jc w:val="center"/>
              <w:rPr>
                <w:rFonts w:cs="Open Sans"/>
                <w:b/>
                <w:sz w:val="20"/>
                <w:szCs w:val="10"/>
              </w:rPr>
            </w:pPr>
            <w:r>
              <w:rPr>
                <w:color w:val="7030A0"/>
                <w:sz w:val="20"/>
                <w:szCs w:val="20"/>
              </w:rPr>
              <w:t>DT</w:t>
            </w:r>
          </w:p>
        </w:tc>
        <w:tc>
          <w:tcPr>
            <w:tcW w:w="1563"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70BF4219" w14:textId="77777777" w:rsidR="00B076E8" w:rsidRDefault="00B076E8" w:rsidP="0066677A">
            <w:pPr>
              <w:jc w:val="center"/>
              <w:textAlignment w:val="baseline"/>
              <w:rPr>
                <w:rFonts w:eastAsia="Times New Roman" w:cs="Open Sans"/>
                <w:b/>
                <w:noProof/>
                <w:sz w:val="20"/>
                <w:szCs w:val="10"/>
                <w:lang w:eastAsia="en-GB"/>
              </w:rPr>
            </w:pPr>
            <w:r w:rsidRPr="009A7E06">
              <w:rPr>
                <w:b/>
                <w:noProof/>
                <w:sz w:val="9"/>
                <w:szCs w:val="9"/>
                <w:lang w:eastAsia="en-GB"/>
              </w:rPr>
              <w:drawing>
                <wp:inline distT="0" distB="0" distL="0" distR="0" wp14:anchorId="03612289" wp14:editId="40769073">
                  <wp:extent cx="900000" cy="900000"/>
                  <wp:effectExtent l="0" t="0" r="1905" b="1905"/>
                  <wp:docPr id="94" name="Pictur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84710E0D-A4E0-AFE1-679D8D0980E76EF0.jpg"/>
                          <pic:cNvPicPr preferRelativeResize="0"/>
                        </pic:nvPicPr>
                        <pic:blipFill>
                          <a:blip r:embed="rId12"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2122" w:type="dxa"/>
            <w:gridSpan w:val="3"/>
            <w:tcBorders>
              <w:top w:val="single" w:sz="4" w:space="0" w:color="auto"/>
              <w:left w:val="nil"/>
              <w:bottom w:val="single" w:sz="4" w:space="0" w:color="auto"/>
            </w:tcBorders>
            <w:shd w:val="clear" w:color="auto" w:fill="FFFFFF" w:themeFill="background1"/>
            <w:vAlign w:val="center"/>
          </w:tcPr>
          <w:p w14:paraId="49C3C472" w14:textId="77777777" w:rsidR="00B076E8" w:rsidRPr="0045019E" w:rsidRDefault="00B076E8" w:rsidP="0045019E">
            <w:pPr>
              <w:ind w:right="113"/>
              <w:jc w:val="center"/>
              <w:rPr>
                <w:b/>
                <w:sz w:val="20"/>
                <w:szCs w:val="20"/>
              </w:rPr>
            </w:pPr>
            <w:r w:rsidRPr="0045019E">
              <w:rPr>
                <w:b/>
                <w:sz w:val="20"/>
                <w:szCs w:val="20"/>
              </w:rPr>
              <w:t xml:space="preserve">Rescue Mission </w:t>
            </w:r>
          </w:p>
          <w:p w14:paraId="295C0D60" w14:textId="76542C2B" w:rsidR="00B076E8" w:rsidRPr="0066677A" w:rsidRDefault="00B076E8" w:rsidP="0066677A">
            <w:pPr>
              <w:jc w:val="center"/>
              <w:textAlignment w:val="baseline"/>
              <w:rPr>
                <w:rFonts w:eastAsia="Times New Roman" w:cs="Open Sans"/>
                <w:b/>
                <w:color w:val="000000" w:themeColor="text1"/>
                <w:sz w:val="20"/>
                <w:szCs w:val="10"/>
                <w:lang w:eastAsia="en-GB"/>
              </w:rPr>
            </w:pPr>
            <w:r w:rsidRPr="0045019E">
              <w:rPr>
                <w:color w:val="7030A0"/>
                <w:sz w:val="20"/>
                <w:szCs w:val="20"/>
              </w:rPr>
              <w:t>RE (Christianity)</w:t>
            </w:r>
          </w:p>
        </w:tc>
      </w:tr>
      <w:tr w:rsidR="00B076E8" w:rsidRPr="00E31D3D" w14:paraId="069370D3" w14:textId="77777777" w:rsidTr="0010789A">
        <w:trPr>
          <w:trHeight w:val="329"/>
          <w:jc w:val="center"/>
        </w:trPr>
        <w:tc>
          <w:tcPr>
            <w:tcW w:w="992" w:type="dxa"/>
            <w:tcBorders>
              <w:top w:val="single" w:sz="4" w:space="0" w:color="auto"/>
              <w:bottom w:val="single" w:sz="4" w:space="0" w:color="auto"/>
            </w:tcBorders>
            <w:vAlign w:val="center"/>
          </w:tcPr>
          <w:p w14:paraId="1FB1EC37" w14:textId="77777777" w:rsidR="00B076E8" w:rsidRPr="00D11BA1" w:rsidRDefault="00B076E8" w:rsidP="00E2434B">
            <w:pPr>
              <w:jc w:val="center"/>
              <w:rPr>
                <w:sz w:val="12"/>
                <w:szCs w:val="16"/>
              </w:rPr>
            </w:pPr>
            <w:r w:rsidRPr="00D11BA1">
              <w:rPr>
                <w:b/>
                <w:sz w:val="12"/>
                <w:szCs w:val="16"/>
              </w:rPr>
              <w:t>Key Learning</w:t>
            </w:r>
          </w:p>
        </w:tc>
        <w:tc>
          <w:tcPr>
            <w:tcW w:w="7080" w:type="dxa"/>
            <w:gridSpan w:val="10"/>
            <w:tcBorders>
              <w:top w:val="single" w:sz="4" w:space="0" w:color="auto"/>
            </w:tcBorders>
            <w:shd w:val="clear" w:color="auto" w:fill="FFFFFF" w:themeFill="background1"/>
          </w:tcPr>
          <w:p w14:paraId="643F5BB1" w14:textId="77777777" w:rsidR="00B076E8" w:rsidRPr="0045019E" w:rsidRDefault="00B076E8" w:rsidP="0045019E">
            <w:pPr>
              <w:rPr>
                <w:b/>
                <w:sz w:val="12"/>
                <w:szCs w:val="12"/>
              </w:rPr>
            </w:pPr>
            <w:r w:rsidRPr="0045019E">
              <w:rPr>
                <w:b/>
                <w:sz w:val="12"/>
                <w:szCs w:val="12"/>
              </w:rPr>
              <w:t>History</w:t>
            </w:r>
          </w:p>
          <w:p w14:paraId="740F6EBC" w14:textId="77777777" w:rsidR="00B076E8" w:rsidRPr="0045019E" w:rsidRDefault="00B076E8" w:rsidP="00636A83">
            <w:pPr>
              <w:pStyle w:val="ListParagraph"/>
              <w:numPr>
                <w:ilvl w:val="0"/>
                <w:numId w:val="13"/>
              </w:numPr>
              <w:rPr>
                <w:sz w:val="12"/>
                <w:szCs w:val="12"/>
              </w:rPr>
            </w:pPr>
            <w:r w:rsidRPr="0045019E">
              <w:rPr>
                <w:sz w:val="12"/>
                <w:szCs w:val="12"/>
              </w:rPr>
              <w:t>Understand and explain the reasons for Roman invasion and expansion and the impact on Britain.</w:t>
            </w:r>
          </w:p>
          <w:p w14:paraId="0F18091A" w14:textId="77777777" w:rsidR="00B076E8" w:rsidRPr="0045019E" w:rsidRDefault="00B076E8" w:rsidP="00636A83">
            <w:pPr>
              <w:pStyle w:val="ListParagraph"/>
              <w:numPr>
                <w:ilvl w:val="0"/>
                <w:numId w:val="13"/>
              </w:numPr>
              <w:rPr>
                <w:sz w:val="12"/>
                <w:szCs w:val="12"/>
              </w:rPr>
            </w:pPr>
            <w:r w:rsidRPr="0045019E">
              <w:rPr>
                <w:sz w:val="12"/>
                <w:szCs w:val="12"/>
              </w:rPr>
              <w:t>Understand how people lived during Roman times including homes, food, clothing and entertainment.</w:t>
            </w:r>
          </w:p>
          <w:p w14:paraId="2821E604" w14:textId="77777777" w:rsidR="00B076E8" w:rsidRPr="0045019E" w:rsidRDefault="00B076E8" w:rsidP="00636A83">
            <w:pPr>
              <w:pStyle w:val="ListParagraph"/>
              <w:numPr>
                <w:ilvl w:val="0"/>
                <w:numId w:val="13"/>
              </w:numPr>
              <w:rPr>
                <w:sz w:val="12"/>
                <w:szCs w:val="12"/>
              </w:rPr>
            </w:pPr>
            <w:r w:rsidRPr="0045019E">
              <w:rPr>
                <w:sz w:val="12"/>
                <w:szCs w:val="12"/>
              </w:rPr>
              <w:t>Understand how Roman inventions and their influence on modern Britain such as, roads, calendar, buildings.</w:t>
            </w:r>
          </w:p>
          <w:p w14:paraId="3781EA71" w14:textId="313BF276" w:rsidR="00B076E8" w:rsidRPr="0045019E" w:rsidRDefault="00B076E8" w:rsidP="0045019E">
            <w:pPr>
              <w:rPr>
                <w:sz w:val="12"/>
                <w:szCs w:val="12"/>
              </w:rPr>
            </w:pPr>
          </w:p>
          <w:p w14:paraId="63D164D8" w14:textId="2031EAFA" w:rsidR="00B076E8" w:rsidRPr="0045019E" w:rsidRDefault="00B076E8" w:rsidP="0045019E">
            <w:pPr>
              <w:rPr>
                <w:b/>
                <w:sz w:val="12"/>
                <w:szCs w:val="12"/>
              </w:rPr>
            </w:pPr>
            <w:r w:rsidRPr="0045019E">
              <w:rPr>
                <w:b/>
                <w:sz w:val="12"/>
                <w:szCs w:val="12"/>
              </w:rPr>
              <w:t>Geography</w:t>
            </w:r>
          </w:p>
          <w:p w14:paraId="0E0BB35E" w14:textId="77777777" w:rsidR="00B076E8" w:rsidRPr="0045019E" w:rsidRDefault="00B076E8" w:rsidP="00636A83">
            <w:pPr>
              <w:pStyle w:val="ListParagraph"/>
              <w:numPr>
                <w:ilvl w:val="0"/>
                <w:numId w:val="13"/>
              </w:numPr>
              <w:rPr>
                <w:sz w:val="12"/>
                <w:szCs w:val="12"/>
              </w:rPr>
            </w:pPr>
            <w:r w:rsidRPr="0045019E">
              <w:rPr>
                <w:sz w:val="12"/>
                <w:szCs w:val="12"/>
              </w:rPr>
              <w:t xml:space="preserve">Locate Italy on a map. </w:t>
            </w:r>
          </w:p>
          <w:p w14:paraId="71ECC71B" w14:textId="77777777" w:rsidR="00B076E8" w:rsidRPr="0045019E" w:rsidRDefault="00B076E8" w:rsidP="00636A83">
            <w:pPr>
              <w:pStyle w:val="ListParagraph"/>
              <w:numPr>
                <w:ilvl w:val="0"/>
                <w:numId w:val="13"/>
              </w:numPr>
              <w:rPr>
                <w:sz w:val="12"/>
                <w:szCs w:val="12"/>
              </w:rPr>
            </w:pPr>
            <w:r w:rsidRPr="0045019E">
              <w:rPr>
                <w:sz w:val="12"/>
                <w:szCs w:val="12"/>
              </w:rPr>
              <w:t xml:space="preserve">Locate countries in the Roman Empire. </w:t>
            </w:r>
          </w:p>
          <w:p w14:paraId="3B18750E" w14:textId="5FFDEF78" w:rsidR="00B076E8" w:rsidRPr="0045019E" w:rsidRDefault="00B076E8" w:rsidP="00636A83">
            <w:pPr>
              <w:pStyle w:val="ListParagraph"/>
              <w:numPr>
                <w:ilvl w:val="0"/>
                <w:numId w:val="13"/>
              </w:numPr>
              <w:rPr>
                <w:sz w:val="12"/>
                <w:szCs w:val="12"/>
              </w:rPr>
            </w:pPr>
            <w:r w:rsidRPr="0045019E">
              <w:rPr>
                <w:sz w:val="12"/>
                <w:szCs w:val="12"/>
              </w:rPr>
              <w:t>Understand that Romans built roads.</w:t>
            </w:r>
          </w:p>
        </w:tc>
        <w:tc>
          <w:tcPr>
            <w:tcW w:w="284" w:type="dxa"/>
            <w:vMerge/>
            <w:tcBorders>
              <w:left w:val="single" w:sz="4" w:space="0" w:color="auto"/>
              <w:right w:val="single" w:sz="4" w:space="0" w:color="auto"/>
            </w:tcBorders>
            <w:shd w:val="clear" w:color="auto" w:fill="833C0B" w:themeFill="accent2" w:themeFillShade="80"/>
            <w:vAlign w:val="center"/>
          </w:tcPr>
          <w:p w14:paraId="344F74D3" w14:textId="77777777" w:rsidR="00B076E8" w:rsidRPr="00505BD7" w:rsidRDefault="00B076E8" w:rsidP="00E2434B">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tcBorders>
            <w:shd w:val="clear" w:color="auto" w:fill="FFFFFF" w:themeFill="background1"/>
          </w:tcPr>
          <w:p w14:paraId="02470288" w14:textId="535266E0" w:rsidR="00B076E8" w:rsidRPr="007762FC" w:rsidRDefault="00B076E8" w:rsidP="00225F8E">
            <w:pPr>
              <w:rPr>
                <w:b/>
                <w:noProof/>
                <w:sz w:val="10"/>
                <w:szCs w:val="10"/>
                <w:lang w:eastAsia="en-GB"/>
              </w:rPr>
            </w:pPr>
            <w:r w:rsidRPr="00F11C3E">
              <w:rPr>
                <w:rFonts w:cstheme="minorBidi"/>
                <w:b/>
                <w:color w:val="000000" w:themeColor="text1"/>
                <w:sz w:val="12"/>
                <w:szCs w:val="12"/>
              </w:rPr>
              <w:t>R</w:t>
            </w:r>
            <w:r w:rsidRPr="00F11C3E">
              <w:rPr>
                <w:b/>
                <w:noProof/>
                <w:sz w:val="10"/>
                <w:szCs w:val="10"/>
                <w:lang w:eastAsia="en-GB"/>
              </w:rPr>
              <w:t>E</w:t>
            </w:r>
            <w:r w:rsidRPr="007762FC">
              <w:rPr>
                <w:b/>
                <w:noProof/>
                <w:sz w:val="10"/>
                <w:szCs w:val="10"/>
                <w:lang w:eastAsia="en-GB"/>
              </w:rPr>
              <w:t xml:space="preserve"> (Hinduism)</w:t>
            </w:r>
          </w:p>
          <w:p w14:paraId="15BB6AE1" w14:textId="77777777" w:rsidR="00B076E8" w:rsidRPr="00F11C3E" w:rsidRDefault="00B076E8" w:rsidP="00636A83">
            <w:pPr>
              <w:pStyle w:val="ListParagraph"/>
              <w:numPr>
                <w:ilvl w:val="0"/>
                <w:numId w:val="17"/>
              </w:numPr>
              <w:rPr>
                <w:sz w:val="12"/>
                <w:szCs w:val="12"/>
              </w:rPr>
            </w:pPr>
            <w:r w:rsidRPr="00F11C3E">
              <w:rPr>
                <w:sz w:val="12"/>
                <w:szCs w:val="12"/>
              </w:rPr>
              <w:t xml:space="preserve">Understand how the story of Rama and Sita inspire Hindus to follow their dharma. </w:t>
            </w:r>
          </w:p>
          <w:p w14:paraId="63A6585B" w14:textId="77777777" w:rsidR="00B076E8" w:rsidRPr="00F11C3E" w:rsidRDefault="00B076E8" w:rsidP="00636A83">
            <w:pPr>
              <w:pStyle w:val="ListParagraph"/>
              <w:numPr>
                <w:ilvl w:val="0"/>
                <w:numId w:val="17"/>
              </w:numPr>
              <w:rPr>
                <w:sz w:val="12"/>
                <w:szCs w:val="12"/>
              </w:rPr>
            </w:pPr>
            <w:r w:rsidRPr="00F11C3E">
              <w:rPr>
                <w:sz w:val="12"/>
                <w:szCs w:val="12"/>
              </w:rPr>
              <w:t xml:space="preserve">Understand how Rama and Sita full fill their duties in the Ramayana. </w:t>
            </w:r>
          </w:p>
          <w:p w14:paraId="00ED764C" w14:textId="52E2623A" w:rsidR="00B076E8" w:rsidRPr="00225F8E" w:rsidRDefault="00B076E8" w:rsidP="00C20A4F">
            <w:pPr>
              <w:shd w:val="clear" w:color="auto" w:fill="FFFFFF"/>
              <w:spacing w:after="160" w:line="276" w:lineRule="auto"/>
              <w:rPr>
                <w:color w:val="000000" w:themeColor="text1"/>
                <w:sz w:val="12"/>
                <w:szCs w:val="12"/>
              </w:rPr>
            </w:pPr>
          </w:p>
        </w:tc>
        <w:tc>
          <w:tcPr>
            <w:tcW w:w="3685" w:type="dxa"/>
            <w:gridSpan w:val="6"/>
            <w:tcBorders>
              <w:top w:val="single" w:sz="4" w:space="0" w:color="auto"/>
              <w:bottom w:val="single" w:sz="4" w:space="0" w:color="auto"/>
            </w:tcBorders>
            <w:shd w:val="clear" w:color="auto" w:fill="FFFFFF" w:themeFill="background1"/>
          </w:tcPr>
          <w:p w14:paraId="70BA7357" w14:textId="77777777" w:rsidR="00B076E8" w:rsidRPr="00B076E8" w:rsidRDefault="00B076E8" w:rsidP="00B076E8">
            <w:pPr>
              <w:textAlignment w:val="baseline"/>
              <w:rPr>
                <w:b/>
                <w:noProof/>
                <w:sz w:val="12"/>
                <w:szCs w:val="12"/>
                <w:lang w:eastAsia="en-GB"/>
              </w:rPr>
            </w:pPr>
            <w:r w:rsidRPr="00B076E8">
              <w:rPr>
                <w:b/>
                <w:noProof/>
                <w:sz w:val="12"/>
                <w:szCs w:val="12"/>
                <w:lang w:eastAsia="en-GB"/>
              </w:rPr>
              <w:t>RE (Christianity)</w:t>
            </w:r>
          </w:p>
          <w:p w14:paraId="314E4CC6" w14:textId="77777777" w:rsidR="00A13807" w:rsidRDefault="00B076E8" w:rsidP="00636A83">
            <w:pPr>
              <w:pStyle w:val="ListParagraph"/>
              <w:numPr>
                <w:ilvl w:val="0"/>
                <w:numId w:val="18"/>
              </w:numPr>
              <w:rPr>
                <w:sz w:val="12"/>
                <w:szCs w:val="12"/>
              </w:rPr>
            </w:pPr>
            <w:r w:rsidRPr="00B076E8">
              <w:rPr>
                <w:sz w:val="12"/>
                <w:szCs w:val="12"/>
              </w:rPr>
              <w:t xml:space="preserve">Understand why Christians believe they are people on a mission. </w:t>
            </w:r>
          </w:p>
          <w:p w14:paraId="1AC15981" w14:textId="2C32BB75" w:rsidR="00B076E8" w:rsidRPr="00A13807" w:rsidRDefault="00B076E8" w:rsidP="00636A83">
            <w:pPr>
              <w:pStyle w:val="ListParagraph"/>
              <w:numPr>
                <w:ilvl w:val="0"/>
                <w:numId w:val="18"/>
              </w:numPr>
              <w:rPr>
                <w:sz w:val="12"/>
                <w:szCs w:val="12"/>
              </w:rPr>
            </w:pPr>
            <w:r w:rsidRPr="00A13807">
              <w:rPr>
                <w:sz w:val="12"/>
                <w:szCs w:val="12"/>
              </w:rPr>
              <w:t>Know what mission Jonah was sent on according to Christians.</w:t>
            </w:r>
            <w:r w:rsidRPr="007D6331">
              <w:rPr>
                <w:noProof/>
                <w:color w:val="002060"/>
                <w:lang w:eastAsia="en-GB"/>
              </w:rPr>
              <mc:AlternateContent>
                <mc:Choice Requires="wps">
                  <w:drawing>
                    <wp:anchor distT="0" distB="0" distL="114300" distR="114300" simplePos="0" relativeHeight="251744256" behindDoc="0" locked="0" layoutInCell="1" allowOverlap="1" wp14:anchorId="42D2B1ED" wp14:editId="7AC7E34D">
                      <wp:simplePos x="0" y="0"/>
                      <wp:positionH relativeFrom="column">
                        <wp:posOffset>3403283</wp:posOffset>
                      </wp:positionH>
                      <wp:positionV relativeFrom="paragraph">
                        <wp:posOffset>291784</wp:posOffset>
                      </wp:positionV>
                      <wp:extent cx="1307465" cy="203200"/>
                      <wp:effectExtent l="0" t="0" r="6667" b="0"/>
                      <wp:wrapNone/>
                      <wp:docPr id="4" name="Text Box 4"/>
                      <wp:cNvGraphicFramePr/>
                      <a:graphic xmlns:a="http://schemas.openxmlformats.org/drawingml/2006/main">
                        <a:graphicData uri="http://schemas.microsoft.com/office/word/2010/wordprocessingShape">
                          <wps:wsp>
                            <wps:cNvSpPr txBox="1"/>
                            <wps:spPr>
                              <a:xfrm rot="16200000">
                                <a:off x="0" y="0"/>
                                <a:ext cx="1307465" cy="203200"/>
                              </a:xfrm>
                              <a:prstGeom prst="rect">
                                <a:avLst/>
                              </a:prstGeom>
                              <a:noFill/>
                              <a:ln w="6350">
                                <a:noFill/>
                              </a:ln>
                            </wps:spPr>
                            <wps:txbx>
                              <w:txbxContent>
                                <w:p w14:paraId="6CC17DDF" w14:textId="77777777" w:rsidR="00B076E8" w:rsidRPr="0066677A" w:rsidRDefault="00B076E8" w:rsidP="0066677A">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D2B1ED" id="_x0000_t202" coordsize="21600,21600" o:spt="202" path="m,l,21600r21600,l21600,xe">
                      <v:stroke joinstyle="miter"/>
                      <v:path gradientshapeok="t" o:connecttype="rect"/>
                    </v:shapetype>
                    <v:shape id="Text Box 4" o:spid="_x0000_s1026" type="#_x0000_t202" style="position:absolute;left:0;text-align:left;margin-left:268pt;margin-top:23pt;width:102.95pt;height:16pt;rotation:-9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" filled="f" stroked="f" strokeweight=".5pt">
                      <v:textbox>
                        <w:txbxContent>
                          <w:p w14:paraId="6CC17DDF" w14:textId="77777777" w:rsidR="00B076E8" w:rsidRPr="0066677A" w:rsidRDefault="00B076E8" w:rsidP="0066677A">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v:textbox>
                    </v:shape>
                  </w:pict>
                </mc:Fallback>
              </mc:AlternateContent>
            </w:r>
          </w:p>
        </w:tc>
      </w:tr>
      <w:tr w:rsidR="00B076E8" w:rsidRPr="00E31D3D" w14:paraId="28D10C13" w14:textId="77777777" w:rsidTr="0010789A">
        <w:trPr>
          <w:trHeight w:val="329"/>
          <w:jc w:val="center"/>
        </w:trPr>
        <w:tc>
          <w:tcPr>
            <w:tcW w:w="992" w:type="dxa"/>
            <w:tcBorders>
              <w:top w:val="single" w:sz="4" w:space="0" w:color="auto"/>
              <w:left w:val="single" w:sz="4" w:space="0" w:color="auto"/>
              <w:bottom w:val="single" w:sz="4" w:space="0" w:color="auto"/>
              <w:right w:val="single" w:sz="4" w:space="0" w:color="auto"/>
            </w:tcBorders>
            <w:vAlign w:val="center"/>
          </w:tcPr>
          <w:p w14:paraId="615C02A7" w14:textId="77777777" w:rsidR="00B076E8" w:rsidRPr="00D11BA1" w:rsidRDefault="00B076E8" w:rsidP="001E2FEF">
            <w:pPr>
              <w:jc w:val="center"/>
              <w:rPr>
                <w:b/>
                <w:sz w:val="12"/>
                <w:szCs w:val="16"/>
              </w:rPr>
            </w:pPr>
            <w:r w:rsidRPr="00D11BA1">
              <w:rPr>
                <w:b/>
                <w:sz w:val="12"/>
                <w:szCs w:val="16"/>
              </w:rPr>
              <w:t>Big Picture</w:t>
            </w:r>
          </w:p>
        </w:tc>
        <w:tc>
          <w:tcPr>
            <w:tcW w:w="7080"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5D0DB2A4" w14:textId="0A882B29" w:rsidR="00B076E8" w:rsidRPr="0045019E" w:rsidRDefault="00B076E8" w:rsidP="0045019E">
            <w:pPr>
              <w:rPr>
                <w:sz w:val="12"/>
                <w:szCs w:val="12"/>
              </w:rPr>
            </w:pPr>
            <w:r w:rsidRPr="0045019E">
              <w:rPr>
                <w:sz w:val="12"/>
                <w:szCs w:val="12"/>
              </w:rPr>
              <w:t>You will take part in a Roman battle with Paul Olsen and hopefully live to tell the tale through a newspaper report, as either a ruthless Roman soldier or a terrified British civilian who took part in the battle.</w:t>
            </w:r>
          </w:p>
          <w:p w14:paraId="74307B04" w14:textId="1B5B62D8" w:rsidR="00B076E8" w:rsidRPr="0045019E" w:rsidRDefault="00B076E8" w:rsidP="0045019E">
            <w:pPr>
              <w:rPr>
                <w:sz w:val="12"/>
                <w:szCs w:val="12"/>
              </w:rPr>
            </w:pPr>
          </w:p>
        </w:tc>
        <w:tc>
          <w:tcPr>
            <w:tcW w:w="284" w:type="dxa"/>
            <w:vMerge/>
            <w:tcBorders>
              <w:left w:val="single" w:sz="4" w:space="0" w:color="auto"/>
              <w:right w:val="single" w:sz="4" w:space="0" w:color="auto"/>
            </w:tcBorders>
            <w:shd w:val="clear" w:color="auto" w:fill="833C0B" w:themeFill="accent2" w:themeFillShade="80"/>
            <w:vAlign w:val="center"/>
          </w:tcPr>
          <w:p w14:paraId="02EC3FAB" w14:textId="77777777" w:rsidR="00B076E8" w:rsidRPr="00505BD7" w:rsidRDefault="00B076E8" w:rsidP="001E2FEF">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3C53364C" w14:textId="15260141" w:rsidR="00B076E8" w:rsidRPr="00225F8E" w:rsidRDefault="00B076E8" w:rsidP="001E2FEF">
            <w:pPr>
              <w:rPr>
                <w:b/>
                <w:color w:val="000000" w:themeColor="text1"/>
                <w:sz w:val="12"/>
                <w:szCs w:val="12"/>
              </w:rPr>
            </w:pPr>
            <w:r w:rsidRPr="00225F8E">
              <w:rPr>
                <w:b/>
                <w:bCs/>
                <w:color w:val="000000" w:themeColor="text1"/>
                <w:sz w:val="12"/>
                <w:szCs w:val="12"/>
              </w:rPr>
              <w:t>You are going to learn about Hinduism and the importance of Dharma in the Hindu community.</w:t>
            </w:r>
          </w:p>
        </w:tc>
        <w:tc>
          <w:tcPr>
            <w:tcW w:w="3685" w:type="dxa"/>
            <w:gridSpan w:val="6"/>
            <w:tcBorders>
              <w:top w:val="single" w:sz="4" w:space="0" w:color="auto"/>
              <w:left w:val="single" w:sz="4" w:space="0" w:color="auto"/>
              <w:bottom w:val="single" w:sz="4" w:space="0" w:color="auto"/>
            </w:tcBorders>
            <w:shd w:val="clear" w:color="auto" w:fill="FFFFFF" w:themeFill="background1"/>
          </w:tcPr>
          <w:p w14:paraId="2286CF72" w14:textId="4E8AECE3" w:rsidR="00B076E8" w:rsidRPr="00A13807" w:rsidRDefault="00B076E8" w:rsidP="001E2FEF">
            <w:pPr>
              <w:rPr>
                <w:color w:val="000000" w:themeColor="text1"/>
                <w:sz w:val="12"/>
                <w:szCs w:val="12"/>
              </w:rPr>
            </w:pPr>
            <w:r w:rsidRPr="00A13807">
              <w:rPr>
                <w:color w:val="000000" w:themeColor="text1"/>
                <w:sz w:val="12"/>
                <w:szCs w:val="12"/>
              </w:rPr>
              <w:t>You are going to learn about Christianity and how Christians believe Jesus is their saviour inspires them to serve others.</w:t>
            </w:r>
          </w:p>
        </w:tc>
      </w:tr>
      <w:tr w:rsidR="00B076E8" w:rsidRPr="00E31D3D" w14:paraId="61541FF1" w14:textId="77777777" w:rsidTr="0010789A">
        <w:trPr>
          <w:trHeight w:val="329"/>
          <w:jc w:val="center"/>
        </w:trPr>
        <w:tc>
          <w:tcPr>
            <w:tcW w:w="992" w:type="dxa"/>
            <w:tcBorders>
              <w:top w:val="single" w:sz="4" w:space="0" w:color="auto"/>
              <w:left w:val="single" w:sz="4" w:space="0" w:color="auto"/>
              <w:bottom w:val="single" w:sz="4" w:space="0" w:color="auto"/>
              <w:right w:val="single" w:sz="4" w:space="0" w:color="auto"/>
            </w:tcBorders>
            <w:vAlign w:val="center"/>
          </w:tcPr>
          <w:p w14:paraId="76C90F90" w14:textId="77777777" w:rsidR="00B076E8" w:rsidRPr="00D11BA1" w:rsidRDefault="00B076E8" w:rsidP="001E2FEF">
            <w:pPr>
              <w:jc w:val="center"/>
              <w:rPr>
                <w:b/>
                <w:sz w:val="12"/>
                <w:szCs w:val="16"/>
              </w:rPr>
            </w:pPr>
            <w:r w:rsidRPr="00D11BA1">
              <w:rPr>
                <w:b/>
                <w:sz w:val="12"/>
                <w:szCs w:val="16"/>
              </w:rPr>
              <w:t>Hook</w:t>
            </w:r>
          </w:p>
        </w:tc>
        <w:tc>
          <w:tcPr>
            <w:tcW w:w="7080"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1A66FF46" w14:textId="3C057670" w:rsidR="00B076E8" w:rsidRPr="0045019E" w:rsidRDefault="00B076E8" w:rsidP="0045019E">
            <w:pPr>
              <w:rPr>
                <w:sz w:val="12"/>
                <w:szCs w:val="12"/>
              </w:rPr>
            </w:pPr>
            <w:r w:rsidRPr="0045019E">
              <w:rPr>
                <w:sz w:val="12"/>
                <w:szCs w:val="12"/>
              </w:rPr>
              <w:t>Would you rather be a Roman slave or master?  Role play afternoon.</w:t>
            </w:r>
          </w:p>
          <w:p w14:paraId="7C5BF2EC" w14:textId="27512C57" w:rsidR="00B076E8" w:rsidRPr="0045019E" w:rsidRDefault="00B076E8" w:rsidP="0045019E">
            <w:pPr>
              <w:rPr>
                <w:sz w:val="12"/>
                <w:szCs w:val="12"/>
              </w:rPr>
            </w:pPr>
          </w:p>
        </w:tc>
        <w:tc>
          <w:tcPr>
            <w:tcW w:w="284" w:type="dxa"/>
            <w:vMerge/>
            <w:tcBorders>
              <w:left w:val="single" w:sz="4" w:space="0" w:color="auto"/>
              <w:right w:val="single" w:sz="4" w:space="0" w:color="auto"/>
            </w:tcBorders>
            <w:shd w:val="clear" w:color="auto" w:fill="833C0B" w:themeFill="accent2" w:themeFillShade="80"/>
            <w:vAlign w:val="center"/>
          </w:tcPr>
          <w:p w14:paraId="6E834769" w14:textId="77777777" w:rsidR="00B076E8" w:rsidRPr="00505BD7" w:rsidRDefault="00B076E8" w:rsidP="001E2FEF">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3D5774C4" w14:textId="3E744F2D" w:rsidR="00B076E8" w:rsidRPr="00225F8E" w:rsidRDefault="00B076E8" w:rsidP="001E2FEF">
            <w:pPr>
              <w:rPr>
                <w:color w:val="000000" w:themeColor="text1"/>
                <w:sz w:val="12"/>
                <w:szCs w:val="12"/>
              </w:rPr>
            </w:pPr>
            <w:r w:rsidRPr="00225F8E">
              <w:rPr>
                <w:color w:val="000000" w:themeColor="text1"/>
                <w:sz w:val="12"/>
                <w:szCs w:val="12"/>
              </w:rPr>
              <w:t>Read the Hindu story ‘The Ramayana’.</w:t>
            </w:r>
          </w:p>
        </w:tc>
        <w:tc>
          <w:tcPr>
            <w:tcW w:w="3685" w:type="dxa"/>
            <w:gridSpan w:val="6"/>
            <w:tcBorders>
              <w:top w:val="single" w:sz="4" w:space="0" w:color="auto"/>
              <w:left w:val="single" w:sz="4" w:space="0" w:color="auto"/>
              <w:bottom w:val="single" w:sz="4" w:space="0" w:color="auto"/>
            </w:tcBorders>
            <w:shd w:val="clear" w:color="auto" w:fill="FFFFFF" w:themeFill="background1"/>
          </w:tcPr>
          <w:p w14:paraId="02ADD1BE" w14:textId="01F32C41" w:rsidR="00B076E8" w:rsidRPr="00A13807" w:rsidRDefault="00B076E8" w:rsidP="001E2FEF">
            <w:pPr>
              <w:rPr>
                <w:color w:val="000000" w:themeColor="text1"/>
                <w:sz w:val="12"/>
                <w:szCs w:val="12"/>
              </w:rPr>
            </w:pPr>
            <w:r w:rsidRPr="00A13807">
              <w:rPr>
                <w:color w:val="000000" w:themeColor="text1"/>
                <w:sz w:val="12"/>
                <w:szCs w:val="12"/>
              </w:rPr>
              <w:t>What does a rescue look like? Create a rescue gallery.</w:t>
            </w:r>
          </w:p>
        </w:tc>
      </w:tr>
      <w:tr w:rsidR="00B076E8" w:rsidRPr="00E31D3D" w14:paraId="78FBE48C" w14:textId="77777777" w:rsidTr="0010789A">
        <w:trPr>
          <w:trHeight w:val="329"/>
          <w:jc w:val="center"/>
        </w:trPr>
        <w:tc>
          <w:tcPr>
            <w:tcW w:w="992" w:type="dxa"/>
            <w:tcBorders>
              <w:top w:val="single" w:sz="4" w:space="0" w:color="auto"/>
              <w:left w:val="single" w:sz="4" w:space="0" w:color="auto"/>
              <w:bottom w:val="single" w:sz="4" w:space="0" w:color="auto"/>
              <w:right w:val="single" w:sz="4" w:space="0" w:color="auto"/>
            </w:tcBorders>
            <w:vAlign w:val="center"/>
          </w:tcPr>
          <w:p w14:paraId="735A4A0D" w14:textId="77777777" w:rsidR="00B076E8" w:rsidRPr="00D11BA1" w:rsidRDefault="00B076E8" w:rsidP="00D11BA1">
            <w:pPr>
              <w:jc w:val="center"/>
              <w:rPr>
                <w:b/>
                <w:sz w:val="12"/>
                <w:szCs w:val="16"/>
              </w:rPr>
            </w:pPr>
            <w:r w:rsidRPr="00D11BA1">
              <w:rPr>
                <w:b/>
                <w:sz w:val="12"/>
                <w:szCs w:val="16"/>
              </w:rPr>
              <w:t>Steps</w:t>
            </w:r>
          </w:p>
        </w:tc>
        <w:tc>
          <w:tcPr>
            <w:tcW w:w="7080"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652BBC2E" w14:textId="77777777" w:rsidR="00B076E8" w:rsidRPr="0045019E" w:rsidRDefault="00B076E8" w:rsidP="0045019E">
            <w:pPr>
              <w:rPr>
                <w:b/>
                <w:sz w:val="12"/>
                <w:szCs w:val="12"/>
                <w:lang w:val="en-US"/>
              </w:rPr>
            </w:pPr>
            <w:r w:rsidRPr="0045019E">
              <w:rPr>
                <w:b/>
                <w:sz w:val="12"/>
                <w:szCs w:val="12"/>
                <w:lang w:val="en-US"/>
              </w:rPr>
              <w:t>Step 1 – What were the ancient Romans like?</w:t>
            </w:r>
          </w:p>
          <w:p w14:paraId="59DF2779" w14:textId="77777777" w:rsidR="00B076E8" w:rsidRPr="0045019E" w:rsidRDefault="00B076E8" w:rsidP="00636A83">
            <w:pPr>
              <w:pStyle w:val="ListParagraph"/>
              <w:numPr>
                <w:ilvl w:val="0"/>
                <w:numId w:val="10"/>
              </w:numPr>
              <w:spacing w:after="160" w:line="259" w:lineRule="auto"/>
              <w:rPr>
                <w:sz w:val="12"/>
                <w:szCs w:val="12"/>
                <w:lang w:val="en-US"/>
              </w:rPr>
            </w:pPr>
            <w:r w:rsidRPr="0045019E">
              <w:rPr>
                <w:color w:val="00B050"/>
                <w:sz w:val="12"/>
                <w:szCs w:val="12"/>
                <w:lang w:val="en-US"/>
              </w:rPr>
              <w:t>Explore a newspaper report – what does it include?</w:t>
            </w:r>
          </w:p>
          <w:p w14:paraId="60FA22F9" w14:textId="77777777" w:rsidR="00B076E8" w:rsidRPr="0045019E" w:rsidRDefault="00B076E8" w:rsidP="00636A83">
            <w:pPr>
              <w:pStyle w:val="ListParagraph"/>
              <w:numPr>
                <w:ilvl w:val="0"/>
                <w:numId w:val="10"/>
              </w:numPr>
              <w:spacing w:after="160" w:line="259" w:lineRule="auto"/>
              <w:rPr>
                <w:sz w:val="12"/>
                <w:szCs w:val="12"/>
                <w:lang w:val="en-US"/>
              </w:rPr>
            </w:pPr>
            <w:r w:rsidRPr="0045019E">
              <w:rPr>
                <w:sz w:val="12"/>
                <w:szCs w:val="12"/>
                <w:lang w:val="en-US"/>
              </w:rPr>
              <w:t xml:space="preserve">What do you already know about Romans? </w:t>
            </w:r>
          </w:p>
          <w:p w14:paraId="771C9860" w14:textId="77777777" w:rsidR="00B076E8" w:rsidRPr="0045019E" w:rsidRDefault="00B076E8" w:rsidP="00636A83">
            <w:pPr>
              <w:pStyle w:val="ListParagraph"/>
              <w:numPr>
                <w:ilvl w:val="0"/>
                <w:numId w:val="10"/>
              </w:numPr>
              <w:spacing w:after="160" w:line="259" w:lineRule="auto"/>
              <w:rPr>
                <w:sz w:val="12"/>
                <w:szCs w:val="12"/>
                <w:lang w:val="en-US"/>
              </w:rPr>
            </w:pPr>
            <w:r w:rsidRPr="0045019E">
              <w:rPr>
                <w:sz w:val="12"/>
                <w:szCs w:val="12"/>
                <w:lang w:val="en-US"/>
              </w:rPr>
              <w:t xml:space="preserve">Where do Romans fit into our timeline? </w:t>
            </w:r>
          </w:p>
          <w:p w14:paraId="1F0E86A0" w14:textId="77777777" w:rsidR="00B076E8" w:rsidRPr="0045019E" w:rsidRDefault="00B076E8" w:rsidP="00636A83">
            <w:pPr>
              <w:pStyle w:val="ListParagraph"/>
              <w:numPr>
                <w:ilvl w:val="0"/>
                <w:numId w:val="10"/>
              </w:numPr>
              <w:spacing w:after="160" w:line="259" w:lineRule="auto"/>
              <w:rPr>
                <w:sz w:val="12"/>
                <w:szCs w:val="12"/>
                <w:lang w:val="en-US"/>
              </w:rPr>
            </w:pPr>
            <w:r w:rsidRPr="0045019E">
              <w:rPr>
                <w:color w:val="00B050"/>
                <w:sz w:val="12"/>
                <w:szCs w:val="12"/>
                <w:lang w:val="en-US"/>
              </w:rPr>
              <w:t>Use fronted adverbials to indicate time and place and use commas after fronted adverbial. – write about your day as a slave or master.</w:t>
            </w:r>
          </w:p>
          <w:p w14:paraId="0B4F6366" w14:textId="77777777" w:rsidR="00B076E8" w:rsidRPr="0045019E" w:rsidRDefault="00B076E8" w:rsidP="00636A83">
            <w:pPr>
              <w:pStyle w:val="ListParagraph"/>
              <w:numPr>
                <w:ilvl w:val="0"/>
                <w:numId w:val="10"/>
              </w:numPr>
              <w:spacing w:after="160" w:line="259" w:lineRule="auto"/>
              <w:rPr>
                <w:sz w:val="12"/>
                <w:szCs w:val="12"/>
                <w:lang w:val="en-US"/>
              </w:rPr>
            </w:pPr>
            <w:r w:rsidRPr="0045019E">
              <w:rPr>
                <w:color w:val="00B050"/>
                <w:sz w:val="12"/>
                <w:szCs w:val="12"/>
                <w:lang w:val="en-US"/>
              </w:rPr>
              <w:t>Use nouns and pronouns - write about your day as a slave or master.</w:t>
            </w:r>
          </w:p>
          <w:p w14:paraId="7FA4E72A" w14:textId="77777777" w:rsidR="00B076E8" w:rsidRPr="0045019E" w:rsidRDefault="00B076E8" w:rsidP="00636A83">
            <w:pPr>
              <w:pStyle w:val="ListParagraph"/>
              <w:numPr>
                <w:ilvl w:val="0"/>
                <w:numId w:val="10"/>
              </w:numPr>
              <w:spacing w:after="160" w:line="259" w:lineRule="auto"/>
              <w:rPr>
                <w:sz w:val="12"/>
                <w:szCs w:val="12"/>
                <w:lang w:val="en-US"/>
              </w:rPr>
            </w:pPr>
            <w:r w:rsidRPr="0045019E">
              <w:rPr>
                <w:sz w:val="12"/>
                <w:szCs w:val="12"/>
                <w:lang w:val="en-US"/>
              </w:rPr>
              <w:t>Take part in ‘Roman day’ with Paul Olsen.</w:t>
            </w:r>
          </w:p>
          <w:p w14:paraId="74452F6A" w14:textId="77777777" w:rsidR="00B076E8" w:rsidRPr="0045019E" w:rsidRDefault="00B076E8" w:rsidP="0045019E">
            <w:pPr>
              <w:rPr>
                <w:b/>
                <w:sz w:val="12"/>
                <w:szCs w:val="12"/>
                <w:lang w:val="en-US"/>
              </w:rPr>
            </w:pPr>
            <w:r w:rsidRPr="0045019E">
              <w:rPr>
                <w:b/>
                <w:sz w:val="12"/>
                <w:szCs w:val="12"/>
                <w:lang w:val="en-US"/>
              </w:rPr>
              <w:t>Step 2 - Why did the Romans want/invade Britain?</w:t>
            </w:r>
          </w:p>
          <w:p w14:paraId="1D38EAC6" w14:textId="77777777" w:rsidR="00B076E8" w:rsidRPr="0045019E" w:rsidRDefault="00B076E8" w:rsidP="00636A83">
            <w:pPr>
              <w:pStyle w:val="ListParagraph"/>
              <w:numPr>
                <w:ilvl w:val="0"/>
                <w:numId w:val="12"/>
              </w:numPr>
              <w:spacing w:after="160" w:line="259" w:lineRule="auto"/>
              <w:rPr>
                <w:sz w:val="12"/>
                <w:szCs w:val="12"/>
                <w:lang w:val="en-US"/>
              </w:rPr>
            </w:pPr>
            <w:r w:rsidRPr="0045019E">
              <w:rPr>
                <w:color w:val="00B050"/>
                <w:sz w:val="12"/>
                <w:szCs w:val="12"/>
                <w:lang w:val="en-US"/>
              </w:rPr>
              <w:t>Use past tense verbs – write about why the Romans invaded Britain.</w:t>
            </w:r>
          </w:p>
          <w:p w14:paraId="2B936BBF" w14:textId="77777777" w:rsidR="00B076E8" w:rsidRPr="0045019E" w:rsidRDefault="00B076E8" w:rsidP="00636A83">
            <w:pPr>
              <w:pStyle w:val="ListParagraph"/>
              <w:numPr>
                <w:ilvl w:val="0"/>
                <w:numId w:val="12"/>
              </w:numPr>
              <w:spacing w:after="160" w:line="259" w:lineRule="auto"/>
              <w:rPr>
                <w:color w:val="00B050"/>
                <w:sz w:val="12"/>
                <w:szCs w:val="12"/>
                <w:lang w:val="en-US"/>
              </w:rPr>
            </w:pPr>
            <w:r w:rsidRPr="0045019E">
              <w:rPr>
                <w:color w:val="00B050"/>
                <w:sz w:val="12"/>
                <w:szCs w:val="12"/>
                <w:lang w:val="en-US"/>
              </w:rPr>
              <w:t>Opening paragraphs – 5Ws: Where, when, what, who, why? - write about why the Romans invaded Britain.</w:t>
            </w:r>
          </w:p>
          <w:p w14:paraId="5199529B" w14:textId="77777777" w:rsidR="00B076E8" w:rsidRPr="0045019E" w:rsidRDefault="00B076E8" w:rsidP="00636A83">
            <w:pPr>
              <w:pStyle w:val="ListParagraph"/>
              <w:numPr>
                <w:ilvl w:val="0"/>
                <w:numId w:val="12"/>
              </w:numPr>
              <w:spacing w:after="160" w:line="259" w:lineRule="auto"/>
              <w:rPr>
                <w:color w:val="00B050"/>
                <w:sz w:val="12"/>
                <w:szCs w:val="12"/>
                <w:lang w:val="en-US"/>
              </w:rPr>
            </w:pPr>
            <w:r w:rsidRPr="0045019E">
              <w:rPr>
                <w:sz w:val="12"/>
                <w:szCs w:val="12"/>
                <w:lang w:val="en-US"/>
              </w:rPr>
              <w:t xml:space="preserve">Take a trip to Fishbourne Roman Palace. </w:t>
            </w:r>
          </w:p>
          <w:p w14:paraId="0202E472" w14:textId="77777777" w:rsidR="00B076E8" w:rsidRPr="0045019E" w:rsidRDefault="00B076E8" w:rsidP="00636A83">
            <w:pPr>
              <w:pStyle w:val="ListParagraph"/>
              <w:numPr>
                <w:ilvl w:val="0"/>
                <w:numId w:val="12"/>
              </w:numPr>
              <w:spacing w:after="160" w:line="259" w:lineRule="auto"/>
              <w:rPr>
                <w:sz w:val="12"/>
                <w:szCs w:val="12"/>
                <w:lang w:val="en-US"/>
              </w:rPr>
            </w:pPr>
            <w:r w:rsidRPr="0045019E">
              <w:rPr>
                <w:sz w:val="12"/>
                <w:szCs w:val="12"/>
                <w:lang w:val="en-US"/>
              </w:rPr>
              <w:t>What was life like before, during and after the Romans?</w:t>
            </w:r>
          </w:p>
          <w:p w14:paraId="44029E9D" w14:textId="77777777" w:rsidR="00B076E8" w:rsidRPr="0045019E" w:rsidRDefault="00B076E8" w:rsidP="0045019E">
            <w:pPr>
              <w:rPr>
                <w:b/>
                <w:sz w:val="12"/>
                <w:szCs w:val="12"/>
                <w:lang w:val="en-US"/>
              </w:rPr>
            </w:pPr>
            <w:r w:rsidRPr="0045019E">
              <w:rPr>
                <w:b/>
                <w:sz w:val="12"/>
                <w:szCs w:val="12"/>
                <w:lang w:val="en-US"/>
              </w:rPr>
              <w:t xml:space="preserve">Step 3 – What was it like to be an ancient Roman in Britain?  </w:t>
            </w:r>
          </w:p>
          <w:p w14:paraId="338BC587" w14:textId="77777777" w:rsidR="00B076E8" w:rsidRPr="0045019E" w:rsidRDefault="00B076E8" w:rsidP="00636A83">
            <w:pPr>
              <w:pStyle w:val="ListParagraph"/>
              <w:numPr>
                <w:ilvl w:val="0"/>
                <w:numId w:val="11"/>
              </w:numPr>
              <w:spacing w:after="160" w:line="259" w:lineRule="auto"/>
              <w:rPr>
                <w:sz w:val="12"/>
                <w:szCs w:val="12"/>
                <w:lang w:val="en-US"/>
              </w:rPr>
            </w:pPr>
            <w:r w:rsidRPr="0045019E">
              <w:rPr>
                <w:sz w:val="12"/>
                <w:szCs w:val="12"/>
                <w:lang w:val="en-US"/>
              </w:rPr>
              <w:t xml:space="preserve">Research what a traditional Roman shield looked like. </w:t>
            </w:r>
          </w:p>
          <w:p w14:paraId="1425AA61" w14:textId="77777777" w:rsidR="00B076E8" w:rsidRPr="0045019E" w:rsidRDefault="00B076E8" w:rsidP="00636A83">
            <w:pPr>
              <w:pStyle w:val="ListParagraph"/>
              <w:numPr>
                <w:ilvl w:val="0"/>
                <w:numId w:val="11"/>
              </w:numPr>
              <w:spacing w:after="160" w:line="259" w:lineRule="auto"/>
              <w:rPr>
                <w:sz w:val="12"/>
                <w:szCs w:val="12"/>
                <w:lang w:val="en-US"/>
              </w:rPr>
            </w:pPr>
            <w:r w:rsidRPr="0045019E">
              <w:rPr>
                <w:sz w:val="12"/>
                <w:szCs w:val="12"/>
                <w:lang w:val="en-US"/>
              </w:rPr>
              <w:t xml:space="preserve">Becoming a Roman Soldier. </w:t>
            </w:r>
          </w:p>
          <w:p w14:paraId="04061905" w14:textId="77777777" w:rsidR="00B076E8" w:rsidRPr="0045019E" w:rsidRDefault="00B076E8" w:rsidP="00636A83">
            <w:pPr>
              <w:pStyle w:val="ListParagraph"/>
              <w:numPr>
                <w:ilvl w:val="0"/>
                <w:numId w:val="11"/>
              </w:numPr>
              <w:spacing w:after="160" w:line="259" w:lineRule="auto"/>
              <w:rPr>
                <w:sz w:val="12"/>
                <w:szCs w:val="12"/>
                <w:lang w:val="en-US"/>
              </w:rPr>
            </w:pPr>
            <w:r w:rsidRPr="0045019E">
              <w:rPr>
                <w:sz w:val="12"/>
                <w:szCs w:val="12"/>
                <w:lang w:val="en-US"/>
              </w:rPr>
              <w:t xml:space="preserve">What are mechanical leavers and how can they help us? </w:t>
            </w:r>
          </w:p>
          <w:p w14:paraId="78FA76C1" w14:textId="77777777" w:rsidR="00B076E8" w:rsidRPr="0045019E" w:rsidRDefault="00B076E8" w:rsidP="00636A83">
            <w:pPr>
              <w:pStyle w:val="ListParagraph"/>
              <w:numPr>
                <w:ilvl w:val="0"/>
                <w:numId w:val="11"/>
              </w:numPr>
              <w:spacing w:after="160" w:line="259" w:lineRule="auto"/>
              <w:rPr>
                <w:sz w:val="12"/>
                <w:szCs w:val="12"/>
                <w:lang w:val="en-US"/>
              </w:rPr>
            </w:pPr>
            <w:r w:rsidRPr="0045019E">
              <w:rPr>
                <w:sz w:val="12"/>
                <w:szCs w:val="12"/>
                <w:lang w:val="en-US"/>
              </w:rPr>
              <w:t>How were leavers used in Roman catapults?</w:t>
            </w:r>
          </w:p>
          <w:p w14:paraId="3BAAD52E" w14:textId="77777777" w:rsidR="00B076E8" w:rsidRPr="0045019E" w:rsidRDefault="00B076E8" w:rsidP="00636A83">
            <w:pPr>
              <w:pStyle w:val="ListParagraph"/>
              <w:numPr>
                <w:ilvl w:val="0"/>
                <w:numId w:val="11"/>
              </w:numPr>
              <w:spacing w:after="160" w:line="259" w:lineRule="auto"/>
              <w:rPr>
                <w:sz w:val="12"/>
                <w:szCs w:val="12"/>
                <w:lang w:val="en-US"/>
              </w:rPr>
            </w:pPr>
            <w:r w:rsidRPr="0045019E">
              <w:rPr>
                <w:sz w:val="12"/>
                <w:szCs w:val="12"/>
                <w:lang w:val="en-US"/>
              </w:rPr>
              <w:t>Construct a Roman catapult</w:t>
            </w:r>
          </w:p>
          <w:p w14:paraId="23C12459" w14:textId="77777777" w:rsidR="00B076E8" w:rsidRPr="0045019E" w:rsidRDefault="00B076E8" w:rsidP="00636A83">
            <w:pPr>
              <w:pStyle w:val="ListParagraph"/>
              <w:numPr>
                <w:ilvl w:val="0"/>
                <w:numId w:val="11"/>
              </w:numPr>
              <w:spacing w:after="160" w:line="259" w:lineRule="auto"/>
              <w:rPr>
                <w:sz w:val="12"/>
                <w:szCs w:val="12"/>
                <w:lang w:val="en-US"/>
              </w:rPr>
            </w:pPr>
            <w:r w:rsidRPr="0045019E">
              <w:rPr>
                <w:sz w:val="12"/>
                <w:szCs w:val="12"/>
                <w:lang w:val="en-US"/>
              </w:rPr>
              <w:t xml:space="preserve">Experience a real Roman battle with Paul Olsen. </w:t>
            </w:r>
          </w:p>
          <w:p w14:paraId="439C2D9E" w14:textId="77777777" w:rsidR="00B076E8" w:rsidRPr="0045019E" w:rsidRDefault="00B076E8" w:rsidP="00636A83">
            <w:pPr>
              <w:pStyle w:val="ListParagraph"/>
              <w:numPr>
                <w:ilvl w:val="0"/>
                <w:numId w:val="11"/>
              </w:numPr>
              <w:spacing w:after="160" w:line="259" w:lineRule="auto"/>
              <w:rPr>
                <w:sz w:val="12"/>
                <w:szCs w:val="12"/>
                <w:lang w:val="en-US"/>
              </w:rPr>
            </w:pPr>
            <w:r w:rsidRPr="0045019E">
              <w:rPr>
                <w:color w:val="00B050"/>
                <w:sz w:val="12"/>
                <w:szCs w:val="12"/>
                <w:lang w:val="en-US"/>
              </w:rPr>
              <w:t xml:space="preserve">Sequence ideas and report events in chronological order using headings. </w:t>
            </w:r>
          </w:p>
          <w:p w14:paraId="598EE495" w14:textId="77777777" w:rsidR="00B076E8" w:rsidRPr="0045019E" w:rsidRDefault="00B076E8" w:rsidP="00636A83">
            <w:pPr>
              <w:pStyle w:val="ListParagraph"/>
              <w:numPr>
                <w:ilvl w:val="0"/>
                <w:numId w:val="11"/>
              </w:numPr>
              <w:spacing w:after="160" w:line="259" w:lineRule="auto"/>
              <w:rPr>
                <w:sz w:val="12"/>
                <w:szCs w:val="12"/>
                <w:lang w:val="en-US"/>
              </w:rPr>
            </w:pPr>
            <w:r w:rsidRPr="0045019E">
              <w:rPr>
                <w:color w:val="00B050"/>
                <w:sz w:val="12"/>
                <w:szCs w:val="12"/>
                <w:lang w:val="en-US"/>
              </w:rPr>
              <w:t>Use expanded noun phrases to write from the perspective of the Ruthless Romans and scared British civilians.</w:t>
            </w:r>
          </w:p>
          <w:p w14:paraId="145324FD" w14:textId="2F753C5F" w:rsidR="00B076E8" w:rsidRPr="0045019E" w:rsidRDefault="00B076E8" w:rsidP="00636A83">
            <w:pPr>
              <w:pStyle w:val="ListParagraph"/>
              <w:numPr>
                <w:ilvl w:val="0"/>
                <w:numId w:val="11"/>
              </w:numPr>
              <w:spacing w:after="160" w:line="259" w:lineRule="auto"/>
              <w:rPr>
                <w:sz w:val="12"/>
                <w:szCs w:val="12"/>
                <w:lang w:val="en-US"/>
              </w:rPr>
            </w:pPr>
            <w:r w:rsidRPr="0045019E">
              <w:rPr>
                <w:color w:val="00B050"/>
                <w:sz w:val="12"/>
                <w:szCs w:val="12"/>
                <w:lang w:val="en-US"/>
              </w:rPr>
              <w:t xml:space="preserve">Write in the third person – write your newspaper report. </w:t>
            </w:r>
          </w:p>
        </w:tc>
        <w:tc>
          <w:tcPr>
            <w:tcW w:w="284" w:type="dxa"/>
            <w:vMerge/>
            <w:tcBorders>
              <w:left w:val="single" w:sz="4" w:space="0" w:color="auto"/>
              <w:right w:val="single" w:sz="4" w:space="0" w:color="auto"/>
            </w:tcBorders>
            <w:shd w:val="clear" w:color="auto" w:fill="833C0B" w:themeFill="accent2" w:themeFillShade="80"/>
            <w:vAlign w:val="center"/>
          </w:tcPr>
          <w:p w14:paraId="54BEB61B" w14:textId="77777777" w:rsidR="00B076E8" w:rsidRPr="00505BD7" w:rsidRDefault="00B076E8" w:rsidP="00D11BA1">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4FEFF3A1" w14:textId="77777777" w:rsidR="00B076E8" w:rsidRPr="00225F8E" w:rsidRDefault="00B076E8" w:rsidP="00225F8E">
            <w:pPr>
              <w:rPr>
                <w:b/>
                <w:bCs/>
                <w:color w:val="000000" w:themeColor="text1"/>
                <w:sz w:val="12"/>
                <w:szCs w:val="12"/>
              </w:rPr>
            </w:pPr>
            <w:r w:rsidRPr="00225F8E">
              <w:rPr>
                <w:b/>
                <w:bCs/>
                <w:color w:val="000000" w:themeColor="text1"/>
                <w:sz w:val="12"/>
                <w:szCs w:val="12"/>
              </w:rPr>
              <w:t>Step 1 – What is the Ramayana?</w:t>
            </w:r>
          </w:p>
          <w:p w14:paraId="43625422" w14:textId="77777777" w:rsidR="00B076E8" w:rsidRPr="00225F8E" w:rsidRDefault="00B076E8" w:rsidP="00636A83">
            <w:pPr>
              <w:pStyle w:val="ListParagraph"/>
              <w:numPr>
                <w:ilvl w:val="0"/>
                <w:numId w:val="14"/>
              </w:numPr>
              <w:spacing w:after="160" w:line="259" w:lineRule="auto"/>
              <w:rPr>
                <w:color w:val="000000" w:themeColor="text1"/>
                <w:sz w:val="12"/>
                <w:szCs w:val="12"/>
              </w:rPr>
            </w:pPr>
            <w:r w:rsidRPr="00225F8E">
              <w:rPr>
                <w:color w:val="000000" w:themeColor="text1"/>
                <w:sz w:val="12"/>
                <w:szCs w:val="12"/>
              </w:rPr>
              <w:t>Engage with the idea of duty, roles and responsibilities.</w:t>
            </w:r>
          </w:p>
          <w:p w14:paraId="2E4284BA" w14:textId="51DF201D" w:rsidR="00B076E8" w:rsidRPr="00225F8E" w:rsidRDefault="00636C85" w:rsidP="00636A83">
            <w:pPr>
              <w:pStyle w:val="ListParagraph"/>
              <w:numPr>
                <w:ilvl w:val="0"/>
                <w:numId w:val="14"/>
              </w:numPr>
              <w:spacing w:after="160" w:line="259" w:lineRule="auto"/>
              <w:rPr>
                <w:b/>
                <w:color w:val="000000" w:themeColor="text1"/>
                <w:sz w:val="12"/>
                <w:szCs w:val="12"/>
              </w:rPr>
            </w:pPr>
            <w:r w:rsidRPr="00F11C3E">
              <w:rPr>
                <w:b/>
                <w:noProof/>
                <w:color w:val="000000" w:themeColor="text1"/>
                <w:sz w:val="12"/>
                <w:szCs w:val="12"/>
                <w:lang w:eastAsia="en-GB"/>
              </w:rPr>
              <mc:AlternateContent>
                <mc:Choice Requires="wps">
                  <w:drawing>
                    <wp:anchor distT="0" distB="0" distL="114300" distR="114300" simplePos="0" relativeHeight="251743232" behindDoc="0" locked="0" layoutInCell="1" allowOverlap="1" wp14:anchorId="395B3865" wp14:editId="004F6A2B">
                      <wp:simplePos x="0" y="0"/>
                      <wp:positionH relativeFrom="column">
                        <wp:posOffset>-1476589</wp:posOffset>
                      </wp:positionH>
                      <wp:positionV relativeFrom="paragraph">
                        <wp:posOffset>135465</wp:posOffset>
                      </wp:positionV>
                      <wp:extent cx="2659650" cy="273050"/>
                      <wp:effectExtent l="0" t="0" r="635" b="0"/>
                      <wp:wrapNone/>
                      <wp:docPr id="21" name="Text Box 21"/>
                      <wp:cNvGraphicFramePr/>
                      <a:graphic xmlns:a="http://schemas.openxmlformats.org/drawingml/2006/main">
                        <a:graphicData uri="http://schemas.microsoft.com/office/word/2010/wordprocessingShape">
                          <wps:wsp>
                            <wps:cNvSpPr txBox="1"/>
                            <wps:spPr>
                              <a:xfrm rot="16200000">
                                <a:off x="0" y="0"/>
                                <a:ext cx="2659650" cy="273050"/>
                              </a:xfrm>
                              <a:prstGeom prst="rect">
                                <a:avLst/>
                              </a:prstGeom>
                              <a:noFill/>
                              <a:ln w="6350">
                                <a:noFill/>
                              </a:ln>
                            </wps:spPr>
                            <wps:txbx>
                              <w:txbxContent>
                                <w:p w14:paraId="45B157D8" w14:textId="77777777" w:rsidR="00B076E8" w:rsidRPr="00636C85" w:rsidRDefault="00B076E8" w:rsidP="00B83404">
                                  <w:pPr>
                                    <w:rPr>
                                      <w:b/>
                                      <w:color w:val="FFFFFF" w:themeColor="background1"/>
                                      <w:sz w:val="20"/>
                                      <w:szCs w:val="16"/>
                                    </w:rPr>
                                  </w:pPr>
                                  <w:r w:rsidRPr="00636C85">
                                    <w:rPr>
                                      <w:b/>
                                      <w:color w:val="FFFFFF" w:themeColor="background1"/>
                                      <w:sz w:val="20"/>
                                      <w:szCs w:val="16"/>
                                    </w:rPr>
                                    <w:t>Whole School Learning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5B3865" id="Text Box 21" o:spid="_x0000_s1027" type="#_x0000_t202" style="position:absolute;left:0;text-align:left;margin-left:-116.25pt;margin-top:10.65pt;width:209.4pt;height:21.5pt;rotation:-9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" filled="f" stroked="f" strokeweight=".5pt">
                      <v:textbox>
                        <w:txbxContent>
                          <w:p w14:paraId="45B157D8" w14:textId="77777777" w:rsidR="00B076E8" w:rsidRPr="00636C85" w:rsidRDefault="00B076E8" w:rsidP="00B83404">
                            <w:pPr>
                              <w:rPr>
                                <w:b/>
                                <w:color w:val="FFFFFF" w:themeColor="background1"/>
                                <w:sz w:val="20"/>
                                <w:szCs w:val="16"/>
                              </w:rPr>
                            </w:pPr>
                            <w:r w:rsidRPr="00636C85">
                              <w:rPr>
                                <w:b/>
                                <w:color w:val="FFFFFF" w:themeColor="background1"/>
                                <w:sz w:val="20"/>
                                <w:szCs w:val="16"/>
                              </w:rPr>
                              <w:t>Whole School Learning Experience</w:t>
                            </w:r>
                          </w:p>
                        </w:txbxContent>
                      </v:textbox>
                    </v:shape>
                  </w:pict>
                </mc:Fallback>
              </mc:AlternateContent>
            </w:r>
            <w:r w:rsidR="00B076E8" w:rsidRPr="00225F8E">
              <w:rPr>
                <w:color w:val="000000" w:themeColor="text1"/>
                <w:sz w:val="12"/>
                <w:szCs w:val="12"/>
              </w:rPr>
              <w:t>Enquire into the characters of Rama and Sita.</w:t>
            </w:r>
          </w:p>
          <w:p w14:paraId="48EAAE62" w14:textId="77777777" w:rsidR="00B076E8" w:rsidRPr="00F11C3E" w:rsidRDefault="00B076E8" w:rsidP="00636A83">
            <w:pPr>
              <w:pStyle w:val="ListParagraph"/>
              <w:numPr>
                <w:ilvl w:val="0"/>
                <w:numId w:val="14"/>
              </w:numPr>
              <w:spacing w:after="160" w:line="259" w:lineRule="auto"/>
              <w:rPr>
                <w:color w:val="00B050"/>
                <w:sz w:val="12"/>
                <w:szCs w:val="12"/>
              </w:rPr>
            </w:pPr>
            <w:r w:rsidRPr="00F11C3E">
              <w:rPr>
                <w:color w:val="00B050"/>
                <w:sz w:val="12"/>
                <w:szCs w:val="12"/>
              </w:rPr>
              <w:t xml:space="preserve">Create a character profile - using pronouns to avoid repetition. </w:t>
            </w:r>
          </w:p>
          <w:p w14:paraId="600799E4" w14:textId="0A14334F" w:rsidR="00B076E8" w:rsidRPr="00225F8E" w:rsidRDefault="00B076E8" w:rsidP="00636A83">
            <w:pPr>
              <w:pStyle w:val="ListParagraph"/>
              <w:numPr>
                <w:ilvl w:val="0"/>
                <w:numId w:val="14"/>
              </w:numPr>
              <w:spacing w:after="160" w:line="259" w:lineRule="auto"/>
              <w:rPr>
                <w:b/>
                <w:color w:val="000000" w:themeColor="text1"/>
                <w:sz w:val="12"/>
                <w:szCs w:val="12"/>
              </w:rPr>
            </w:pPr>
            <w:r w:rsidRPr="00225F8E">
              <w:rPr>
                <w:bCs/>
                <w:color w:val="000000" w:themeColor="text1"/>
                <w:sz w:val="12"/>
                <w:szCs w:val="12"/>
              </w:rPr>
              <w:t xml:space="preserve">Design a puppet. </w:t>
            </w:r>
          </w:p>
          <w:p w14:paraId="1EA7B970" w14:textId="77777777" w:rsidR="00B076E8" w:rsidRPr="00225F8E" w:rsidRDefault="00B076E8" w:rsidP="00225F8E">
            <w:pPr>
              <w:rPr>
                <w:b/>
                <w:bCs/>
                <w:color w:val="000000" w:themeColor="text1"/>
                <w:sz w:val="12"/>
                <w:szCs w:val="12"/>
              </w:rPr>
            </w:pPr>
            <w:r w:rsidRPr="00225F8E">
              <w:rPr>
                <w:b/>
                <w:bCs/>
                <w:color w:val="000000" w:themeColor="text1"/>
                <w:sz w:val="12"/>
                <w:szCs w:val="12"/>
              </w:rPr>
              <w:t>Step 2 – Why is Dharma important to Hindus?</w:t>
            </w:r>
          </w:p>
          <w:p w14:paraId="2381CFF6" w14:textId="77777777" w:rsidR="00B076E8" w:rsidRPr="00F11C3E" w:rsidRDefault="00B076E8" w:rsidP="00636A83">
            <w:pPr>
              <w:pStyle w:val="ListParagraph"/>
              <w:numPr>
                <w:ilvl w:val="0"/>
                <w:numId w:val="15"/>
              </w:numPr>
              <w:spacing w:after="160" w:line="259" w:lineRule="auto"/>
              <w:rPr>
                <w:color w:val="00B050"/>
                <w:sz w:val="12"/>
                <w:szCs w:val="12"/>
              </w:rPr>
            </w:pPr>
            <w:r w:rsidRPr="00F11C3E">
              <w:rPr>
                <w:color w:val="00B050"/>
                <w:sz w:val="12"/>
                <w:szCs w:val="12"/>
              </w:rPr>
              <w:t>Sequence a plot using key plot points</w:t>
            </w:r>
          </w:p>
          <w:p w14:paraId="4613D4C7" w14:textId="77777777" w:rsidR="00B076E8" w:rsidRPr="00225F8E" w:rsidRDefault="00B076E8" w:rsidP="00636A83">
            <w:pPr>
              <w:pStyle w:val="ListParagraph"/>
              <w:numPr>
                <w:ilvl w:val="0"/>
                <w:numId w:val="15"/>
              </w:numPr>
              <w:spacing w:after="160" w:line="259" w:lineRule="auto"/>
              <w:rPr>
                <w:b/>
                <w:color w:val="000000" w:themeColor="text1"/>
                <w:sz w:val="12"/>
                <w:szCs w:val="12"/>
              </w:rPr>
            </w:pPr>
            <w:r w:rsidRPr="00225F8E">
              <w:rPr>
                <w:color w:val="000000" w:themeColor="text1"/>
                <w:sz w:val="12"/>
                <w:szCs w:val="12"/>
              </w:rPr>
              <w:t>Explore the why the celebration of Rama and Sita’s is important to the Hindu community.</w:t>
            </w:r>
          </w:p>
          <w:p w14:paraId="01D6A9EB" w14:textId="77777777" w:rsidR="00B076E8" w:rsidRPr="00225F8E" w:rsidRDefault="00B076E8" w:rsidP="00636A83">
            <w:pPr>
              <w:pStyle w:val="ListParagraph"/>
              <w:numPr>
                <w:ilvl w:val="0"/>
                <w:numId w:val="15"/>
              </w:numPr>
              <w:spacing w:after="160" w:line="259" w:lineRule="auto"/>
              <w:rPr>
                <w:color w:val="000000" w:themeColor="text1"/>
                <w:sz w:val="12"/>
                <w:szCs w:val="12"/>
              </w:rPr>
            </w:pPr>
            <w:r w:rsidRPr="00225F8E">
              <w:rPr>
                <w:color w:val="000000" w:themeColor="text1"/>
                <w:sz w:val="12"/>
                <w:szCs w:val="12"/>
              </w:rPr>
              <w:t>Use figurative language (POAMS) to create a setting.</w:t>
            </w:r>
          </w:p>
          <w:p w14:paraId="234144C2" w14:textId="77777777" w:rsidR="00B076E8" w:rsidRPr="00225F8E" w:rsidRDefault="00B076E8" w:rsidP="00636A83">
            <w:pPr>
              <w:pStyle w:val="ListParagraph"/>
              <w:numPr>
                <w:ilvl w:val="0"/>
                <w:numId w:val="15"/>
              </w:numPr>
              <w:spacing w:after="160" w:line="259" w:lineRule="auto"/>
              <w:rPr>
                <w:bCs/>
                <w:color w:val="000000" w:themeColor="text1"/>
                <w:sz w:val="12"/>
                <w:szCs w:val="12"/>
              </w:rPr>
            </w:pPr>
            <w:r w:rsidRPr="00225F8E">
              <w:rPr>
                <w:bCs/>
                <w:color w:val="000000" w:themeColor="text1"/>
                <w:sz w:val="12"/>
                <w:szCs w:val="12"/>
              </w:rPr>
              <w:t xml:space="preserve">Shape, cut and stitch materials together. </w:t>
            </w:r>
          </w:p>
          <w:p w14:paraId="4B415270" w14:textId="051110F4" w:rsidR="00B076E8" w:rsidRPr="00F11C3E" w:rsidRDefault="00B076E8" w:rsidP="00636A83">
            <w:pPr>
              <w:pStyle w:val="ListParagraph"/>
              <w:numPr>
                <w:ilvl w:val="0"/>
                <w:numId w:val="15"/>
              </w:numPr>
              <w:spacing w:after="160" w:line="259" w:lineRule="auto"/>
              <w:rPr>
                <w:bCs/>
                <w:color w:val="00B050"/>
                <w:sz w:val="12"/>
                <w:szCs w:val="12"/>
              </w:rPr>
            </w:pPr>
            <w:r w:rsidRPr="00F11C3E">
              <w:rPr>
                <w:color w:val="00B050"/>
                <w:sz w:val="12"/>
                <w:szCs w:val="12"/>
              </w:rPr>
              <w:t>Plan, draft and edit a retelling of the story of ‘The Ramayana.’</w:t>
            </w:r>
          </w:p>
          <w:p w14:paraId="24046D21" w14:textId="77777777" w:rsidR="00B076E8" w:rsidRPr="00225F8E" w:rsidRDefault="00B076E8" w:rsidP="00225F8E">
            <w:pPr>
              <w:rPr>
                <w:b/>
                <w:bCs/>
                <w:color w:val="000000" w:themeColor="text1"/>
                <w:sz w:val="12"/>
                <w:szCs w:val="12"/>
              </w:rPr>
            </w:pPr>
            <w:r w:rsidRPr="00225F8E">
              <w:rPr>
                <w:b/>
                <w:bCs/>
                <w:color w:val="000000" w:themeColor="text1"/>
                <w:sz w:val="12"/>
                <w:szCs w:val="12"/>
              </w:rPr>
              <w:t>Step 3 – Explain why Dharma is important to Hindus</w:t>
            </w:r>
          </w:p>
          <w:p w14:paraId="58DB47AE" w14:textId="77777777" w:rsidR="00B076E8" w:rsidRPr="00225F8E" w:rsidRDefault="00B076E8" w:rsidP="00636A83">
            <w:pPr>
              <w:pStyle w:val="ListParagraph"/>
              <w:numPr>
                <w:ilvl w:val="0"/>
                <w:numId w:val="16"/>
              </w:numPr>
              <w:spacing w:after="160" w:line="259" w:lineRule="auto"/>
              <w:rPr>
                <w:bCs/>
                <w:color w:val="000000" w:themeColor="text1"/>
                <w:sz w:val="12"/>
                <w:szCs w:val="12"/>
              </w:rPr>
            </w:pPr>
            <w:r w:rsidRPr="00225F8E">
              <w:rPr>
                <w:color w:val="000000" w:themeColor="text1"/>
                <w:sz w:val="12"/>
                <w:szCs w:val="12"/>
              </w:rPr>
              <w:t>Evaluate your learning of Duty, Dharma and Diwali.</w:t>
            </w:r>
          </w:p>
          <w:p w14:paraId="6F59BCFE" w14:textId="6DA3E75F" w:rsidR="00B076E8" w:rsidRPr="00225F8E" w:rsidRDefault="00B076E8" w:rsidP="00636A83">
            <w:pPr>
              <w:pStyle w:val="ListParagraph"/>
              <w:numPr>
                <w:ilvl w:val="0"/>
                <w:numId w:val="16"/>
              </w:numPr>
              <w:spacing w:after="160" w:line="259" w:lineRule="auto"/>
              <w:rPr>
                <w:bCs/>
                <w:color w:val="000000" w:themeColor="text1"/>
                <w:sz w:val="12"/>
                <w:szCs w:val="12"/>
              </w:rPr>
            </w:pPr>
            <w:r w:rsidRPr="00225F8E">
              <w:rPr>
                <w:color w:val="000000" w:themeColor="text1"/>
                <w:sz w:val="12"/>
                <w:szCs w:val="12"/>
              </w:rPr>
              <w:t xml:space="preserve">Create a diva lamp using clay </w:t>
            </w:r>
          </w:p>
          <w:p w14:paraId="1E7B62A6" w14:textId="09B827AC" w:rsidR="00B076E8" w:rsidRPr="00225F8E" w:rsidRDefault="00B076E8" w:rsidP="00636A83">
            <w:pPr>
              <w:pStyle w:val="ListParagraph"/>
              <w:numPr>
                <w:ilvl w:val="0"/>
                <w:numId w:val="16"/>
              </w:numPr>
              <w:spacing w:after="160" w:line="259" w:lineRule="auto"/>
              <w:rPr>
                <w:color w:val="000000" w:themeColor="text1"/>
                <w:sz w:val="12"/>
                <w:szCs w:val="12"/>
              </w:rPr>
            </w:pPr>
            <w:r w:rsidRPr="00225F8E">
              <w:rPr>
                <w:color w:val="000000" w:themeColor="text1"/>
                <w:sz w:val="12"/>
                <w:szCs w:val="12"/>
              </w:rPr>
              <w:t>Express your learning about Duty, Dharma and Diwali through an afternoon of celebration.</w:t>
            </w:r>
          </w:p>
        </w:tc>
        <w:tc>
          <w:tcPr>
            <w:tcW w:w="3685" w:type="dxa"/>
            <w:gridSpan w:val="6"/>
            <w:tcBorders>
              <w:top w:val="single" w:sz="4" w:space="0" w:color="auto"/>
              <w:left w:val="single" w:sz="4" w:space="0" w:color="auto"/>
              <w:bottom w:val="single" w:sz="4" w:space="0" w:color="auto"/>
            </w:tcBorders>
            <w:shd w:val="clear" w:color="auto" w:fill="FFFFFF" w:themeFill="background1"/>
          </w:tcPr>
          <w:p w14:paraId="231539B5" w14:textId="77777777" w:rsidR="00B076E8" w:rsidRPr="00B076E8" w:rsidRDefault="00B076E8" w:rsidP="00B076E8">
            <w:pPr>
              <w:rPr>
                <w:b/>
                <w:bCs/>
                <w:sz w:val="12"/>
                <w:szCs w:val="12"/>
              </w:rPr>
            </w:pPr>
            <w:r w:rsidRPr="00B076E8">
              <w:rPr>
                <w:b/>
                <w:bCs/>
                <w:sz w:val="12"/>
                <w:szCs w:val="12"/>
              </w:rPr>
              <w:t xml:space="preserve">Step 1 - Save, saviour and salvation - what do these words mean? </w:t>
            </w:r>
          </w:p>
          <w:p w14:paraId="00538BD5" w14:textId="77777777" w:rsidR="00B076E8" w:rsidRPr="00B076E8" w:rsidRDefault="00B076E8" w:rsidP="00636A83">
            <w:pPr>
              <w:pStyle w:val="ListParagraph"/>
              <w:numPr>
                <w:ilvl w:val="0"/>
                <w:numId w:val="19"/>
              </w:numPr>
              <w:spacing w:after="160" w:line="259" w:lineRule="auto"/>
              <w:rPr>
                <w:sz w:val="12"/>
                <w:szCs w:val="12"/>
              </w:rPr>
            </w:pPr>
            <w:r w:rsidRPr="00B076E8">
              <w:rPr>
                <w:sz w:val="12"/>
                <w:szCs w:val="12"/>
              </w:rPr>
              <w:t>ENGAGE with the idea and meaning of the words save, saviour and salvation.</w:t>
            </w:r>
          </w:p>
          <w:p w14:paraId="20280AE6" w14:textId="77777777" w:rsidR="00B076E8" w:rsidRPr="00B076E8" w:rsidRDefault="00B076E8" w:rsidP="00636A83">
            <w:pPr>
              <w:pStyle w:val="ListParagraph"/>
              <w:numPr>
                <w:ilvl w:val="0"/>
                <w:numId w:val="19"/>
              </w:numPr>
              <w:spacing w:after="160" w:line="259" w:lineRule="auto"/>
              <w:rPr>
                <w:sz w:val="12"/>
                <w:szCs w:val="12"/>
              </w:rPr>
            </w:pPr>
            <w:r w:rsidRPr="00B076E8">
              <w:rPr>
                <w:sz w:val="12"/>
                <w:szCs w:val="12"/>
              </w:rPr>
              <w:t>ENQUIRE into what it means when Christians call Jesus their ‘saviour.</w:t>
            </w:r>
          </w:p>
          <w:p w14:paraId="3B36ECF4" w14:textId="77777777" w:rsidR="00B076E8" w:rsidRPr="00B076E8" w:rsidRDefault="00B076E8" w:rsidP="00636A83">
            <w:pPr>
              <w:pStyle w:val="ListParagraph"/>
              <w:numPr>
                <w:ilvl w:val="0"/>
                <w:numId w:val="19"/>
              </w:numPr>
              <w:spacing w:after="160" w:line="259" w:lineRule="auto"/>
              <w:rPr>
                <w:sz w:val="12"/>
                <w:szCs w:val="12"/>
              </w:rPr>
            </w:pPr>
            <w:r w:rsidRPr="00B076E8">
              <w:rPr>
                <w:color w:val="00B050"/>
                <w:sz w:val="12"/>
                <w:szCs w:val="12"/>
              </w:rPr>
              <w:t xml:space="preserve">Compare and contrast poems. </w:t>
            </w:r>
          </w:p>
          <w:p w14:paraId="452D14DF" w14:textId="77777777" w:rsidR="00B076E8" w:rsidRPr="00B076E8" w:rsidRDefault="00B076E8" w:rsidP="00B076E8">
            <w:pPr>
              <w:rPr>
                <w:sz w:val="12"/>
                <w:szCs w:val="12"/>
              </w:rPr>
            </w:pPr>
          </w:p>
          <w:p w14:paraId="6D868CBF" w14:textId="77777777" w:rsidR="00B076E8" w:rsidRPr="00B076E8" w:rsidRDefault="00B076E8" w:rsidP="00B076E8">
            <w:pPr>
              <w:rPr>
                <w:b/>
                <w:sz w:val="12"/>
                <w:szCs w:val="12"/>
              </w:rPr>
            </w:pPr>
            <w:r w:rsidRPr="00B076E8">
              <w:rPr>
                <w:b/>
                <w:sz w:val="12"/>
                <w:szCs w:val="12"/>
              </w:rPr>
              <w:t xml:space="preserve">Step 2 – What are Christian </w:t>
            </w:r>
            <w:proofErr w:type="spellStart"/>
            <w:r w:rsidRPr="00B076E8">
              <w:rPr>
                <w:b/>
                <w:sz w:val="12"/>
                <w:szCs w:val="12"/>
              </w:rPr>
              <w:t>beliefes</w:t>
            </w:r>
            <w:proofErr w:type="spellEnd"/>
            <w:r w:rsidRPr="00B076E8">
              <w:rPr>
                <w:b/>
                <w:sz w:val="12"/>
                <w:szCs w:val="12"/>
              </w:rPr>
              <w:t>?</w:t>
            </w:r>
          </w:p>
          <w:p w14:paraId="5DD25E24" w14:textId="77777777" w:rsidR="00B076E8" w:rsidRPr="00B076E8" w:rsidRDefault="00B076E8" w:rsidP="00636A83">
            <w:pPr>
              <w:pStyle w:val="ListParagraph"/>
              <w:numPr>
                <w:ilvl w:val="0"/>
                <w:numId w:val="20"/>
              </w:numPr>
              <w:rPr>
                <w:sz w:val="12"/>
                <w:szCs w:val="12"/>
              </w:rPr>
            </w:pPr>
            <w:r w:rsidRPr="00B076E8">
              <w:rPr>
                <w:sz w:val="12"/>
                <w:szCs w:val="12"/>
              </w:rPr>
              <w:t>EXPLORE the Christian belief that Jesus brings ‘salvation’, through church practice (The Christmas Story)</w:t>
            </w:r>
          </w:p>
          <w:p w14:paraId="6A727480" w14:textId="77777777" w:rsidR="00B076E8" w:rsidRPr="00B076E8" w:rsidRDefault="00B076E8" w:rsidP="00636A83">
            <w:pPr>
              <w:pStyle w:val="ListParagraph"/>
              <w:numPr>
                <w:ilvl w:val="0"/>
                <w:numId w:val="20"/>
              </w:numPr>
              <w:rPr>
                <w:sz w:val="12"/>
                <w:szCs w:val="12"/>
              </w:rPr>
            </w:pPr>
            <w:r w:rsidRPr="00B076E8">
              <w:rPr>
                <w:sz w:val="12"/>
                <w:szCs w:val="12"/>
              </w:rPr>
              <w:t>EXPLORE the Christian belief that Jesus brings ‘salvation’, through Christian living.</w:t>
            </w:r>
          </w:p>
          <w:p w14:paraId="43EC4225" w14:textId="77777777" w:rsidR="00B076E8" w:rsidRPr="00B076E8" w:rsidRDefault="00B076E8" w:rsidP="00636A83">
            <w:pPr>
              <w:pStyle w:val="ListParagraph"/>
              <w:numPr>
                <w:ilvl w:val="0"/>
                <w:numId w:val="20"/>
              </w:numPr>
              <w:rPr>
                <w:color w:val="00B050"/>
                <w:sz w:val="12"/>
                <w:szCs w:val="12"/>
              </w:rPr>
            </w:pPr>
            <w:r w:rsidRPr="00B076E8">
              <w:rPr>
                <w:color w:val="00B050"/>
                <w:sz w:val="12"/>
                <w:szCs w:val="12"/>
              </w:rPr>
              <w:t>Use rhythm, rhyme, repetition, shape and imagery for effect.</w:t>
            </w:r>
          </w:p>
          <w:p w14:paraId="59B251A4" w14:textId="77777777" w:rsidR="00B076E8" w:rsidRPr="00B076E8" w:rsidRDefault="00B076E8" w:rsidP="00636A83">
            <w:pPr>
              <w:pStyle w:val="ListParagraph"/>
              <w:numPr>
                <w:ilvl w:val="0"/>
                <w:numId w:val="20"/>
              </w:numPr>
              <w:rPr>
                <w:color w:val="00B050"/>
                <w:sz w:val="12"/>
                <w:szCs w:val="12"/>
              </w:rPr>
            </w:pPr>
            <w:r w:rsidRPr="00B076E8">
              <w:rPr>
                <w:color w:val="00B050"/>
                <w:sz w:val="12"/>
                <w:szCs w:val="12"/>
              </w:rPr>
              <w:t>Plan, write and edit your own poem to express what we have learnt about.</w:t>
            </w:r>
          </w:p>
          <w:p w14:paraId="28F2F65E" w14:textId="77777777" w:rsidR="00B076E8" w:rsidRPr="00B076E8" w:rsidRDefault="00B076E8" w:rsidP="00636A83">
            <w:pPr>
              <w:pStyle w:val="ListParagraph"/>
              <w:numPr>
                <w:ilvl w:val="0"/>
                <w:numId w:val="20"/>
              </w:numPr>
              <w:rPr>
                <w:sz w:val="12"/>
                <w:szCs w:val="12"/>
              </w:rPr>
            </w:pPr>
            <w:r w:rsidRPr="00B076E8">
              <w:rPr>
                <w:sz w:val="12"/>
                <w:szCs w:val="12"/>
              </w:rPr>
              <w:t>EVALUATE your RE learning about Jesus as saviour and how he inspires others to serve.</w:t>
            </w:r>
          </w:p>
          <w:p w14:paraId="0BE23C4F" w14:textId="77777777" w:rsidR="00B076E8" w:rsidRPr="00B076E8" w:rsidRDefault="00B076E8" w:rsidP="00636A83">
            <w:pPr>
              <w:pStyle w:val="ListParagraph"/>
              <w:numPr>
                <w:ilvl w:val="0"/>
                <w:numId w:val="20"/>
              </w:numPr>
              <w:rPr>
                <w:sz w:val="12"/>
                <w:szCs w:val="12"/>
              </w:rPr>
            </w:pPr>
            <w:r w:rsidRPr="00B076E8">
              <w:rPr>
                <w:sz w:val="12"/>
                <w:szCs w:val="12"/>
              </w:rPr>
              <w:t>EXPRESS your RE learning so it can be shared with others.</w:t>
            </w:r>
          </w:p>
          <w:p w14:paraId="3222B80F" w14:textId="77777777" w:rsidR="00B076E8" w:rsidRPr="00B83404" w:rsidRDefault="00B076E8" w:rsidP="00D11BA1">
            <w:pPr>
              <w:rPr>
                <w:b/>
                <w:sz w:val="10"/>
                <w:szCs w:val="10"/>
              </w:rPr>
            </w:pPr>
          </w:p>
        </w:tc>
      </w:tr>
      <w:tr w:rsidR="00B076E8" w:rsidRPr="00E31D3D" w14:paraId="0EE91212" w14:textId="77777777" w:rsidTr="0010789A">
        <w:trPr>
          <w:trHeight w:val="329"/>
          <w:jc w:val="center"/>
        </w:trPr>
        <w:tc>
          <w:tcPr>
            <w:tcW w:w="992" w:type="dxa"/>
            <w:tcBorders>
              <w:top w:val="single" w:sz="4" w:space="0" w:color="auto"/>
              <w:left w:val="single" w:sz="4" w:space="0" w:color="auto"/>
              <w:bottom w:val="single" w:sz="4" w:space="0" w:color="auto"/>
              <w:right w:val="single" w:sz="4" w:space="0" w:color="auto"/>
            </w:tcBorders>
            <w:vAlign w:val="center"/>
          </w:tcPr>
          <w:p w14:paraId="727BCB8A" w14:textId="77777777" w:rsidR="00B076E8" w:rsidRPr="00D11BA1" w:rsidRDefault="00B076E8" w:rsidP="00D11BA1">
            <w:pPr>
              <w:jc w:val="center"/>
              <w:rPr>
                <w:b/>
                <w:sz w:val="12"/>
                <w:szCs w:val="16"/>
              </w:rPr>
            </w:pPr>
            <w:r>
              <w:rPr>
                <w:b/>
                <w:sz w:val="12"/>
                <w:szCs w:val="12"/>
              </w:rPr>
              <w:lastRenderedPageBreak/>
              <w:t>Authentic Outcome</w:t>
            </w:r>
          </w:p>
        </w:tc>
        <w:tc>
          <w:tcPr>
            <w:tcW w:w="7080"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0ED11BC7" w14:textId="77777777" w:rsidR="00B076E8" w:rsidRPr="0045019E" w:rsidRDefault="00B076E8" w:rsidP="0045019E">
            <w:pPr>
              <w:rPr>
                <w:sz w:val="12"/>
                <w:szCs w:val="12"/>
              </w:rPr>
            </w:pPr>
            <w:r w:rsidRPr="0045019E">
              <w:rPr>
                <w:sz w:val="12"/>
                <w:szCs w:val="12"/>
              </w:rPr>
              <w:t>You will take part in your own Roman battle and live to tell the tale through writing your own newspaper report.</w:t>
            </w:r>
          </w:p>
          <w:p w14:paraId="1B8CED41" w14:textId="544952E2" w:rsidR="00B076E8" w:rsidRPr="0045019E" w:rsidRDefault="00B076E8" w:rsidP="0045019E">
            <w:pPr>
              <w:rPr>
                <w:rFonts w:ascii="Calibri" w:eastAsia="Times New Roman" w:hAnsi="Calibri" w:cs="Calibri"/>
                <w:b/>
                <w:color w:val="000000"/>
                <w:kern w:val="28"/>
                <w:sz w:val="12"/>
                <w:szCs w:val="12"/>
                <w:lang w:val="en-US" w:eastAsia="en-GB"/>
                <w14:cntxtAlts/>
              </w:rPr>
            </w:pPr>
          </w:p>
        </w:tc>
        <w:tc>
          <w:tcPr>
            <w:tcW w:w="284" w:type="dxa"/>
            <w:vMerge/>
            <w:tcBorders>
              <w:left w:val="single" w:sz="4" w:space="0" w:color="auto"/>
              <w:right w:val="single" w:sz="4" w:space="0" w:color="auto"/>
            </w:tcBorders>
            <w:shd w:val="clear" w:color="auto" w:fill="833C0B" w:themeFill="accent2" w:themeFillShade="80"/>
            <w:vAlign w:val="center"/>
          </w:tcPr>
          <w:p w14:paraId="0876AA50" w14:textId="77777777" w:rsidR="00B076E8" w:rsidRPr="00505BD7" w:rsidRDefault="00B076E8" w:rsidP="00D11BA1">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3348D0EB" w14:textId="5399D489" w:rsidR="00B076E8" w:rsidRPr="00E45F07" w:rsidRDefault="00B076E8" w:rsidP="00D11BA1">
            <w:pPr>
              <w:rPr>
                <w:color w:val="000000" w:themeColor="text1"/>
                <w:sz w:val="12"/>
                <w:szCs w:val="12"/>
              </w:rPr>
            </w:pPr>
            <w:r w:rsidRPr="00225F8E">
              <w:rPr>
                <w:bCs/>
                <w:color w:val="000000" w:themeColor="text1"/>
                <w:sz w:val="12"/>
                <w:szCs w:val="12"/>
              </w:rPr>
              <w:t>Retell the story of the Ramayana and create a puppet to perform a puppet show and share this in a celebration with your adults from home.</w:t>
            </w:r>
          </w:p>
        </w:tc>
        <w:tc>
          <w:tcPr>
            <w:tcW w:w="3685" w:type="dxa"/>
            <w:gridSpan w:val="6"/>
            <w:tcBorders>
              <w:top w:val="single" w:sz="4" w:space="0" w:color="auto"/>
              <w:left w:val="single" w:sz="4" w:space="0" w:color="auto"/>
              <w:bottom w:val="single" w:sz="4" w:space="0" w:color="auto"/>
            </w:tcBorders>
            <w:shd w:val="clear" w:color="auto" w:fill="auto"/>
          </w:tcPr>
          <w:p w14:paraId="53340D24" w14:textId="75AF36DE" w:rsidR="00B076E8" w:rsidRPr="001536AB" w:rsidRDefault="001536AB" w:rsidP="00D11BA1">
            <w:pPr>
              <w:rPr>
                <w:sz w:val="10"/>
                <w:szCs w:val="10"/>
              </w:rPr>
            </w:pPr>
            <w:r w:rsidRPr="001536AB">
              <w:rPr>
                <w:sz w:val="12"/>
                <w:szCs w:val="12"/>
              </w:rPr>
              <w:t>Create a piece of Christmas poetry.</w:t>
            </w:r>
          </w:p>
        </w:tc>
      </w:tr>
      <w:tr w:rsidR="00B076E8" w:rsidRPr="00E31D3D" w14:paraId="7740954D" w14:textId="77777777" w:rsidTr="0010789A">
        <w:trPr>
          <w:trHeight w:val="329"/>
          <w:jc w:val="center"/>
        </w:trPr>
        <w:tc>
          <w:tcPr>
            <w:tcW w:w="992" w:type="dxa"/>
            <w:tcBorders>
              <w:top w:val="single" w:sz="4" w:space="0" w:color="auto"/>
              <w:left w:val="single" w:sz="4" w:space="0" w:color="auto"/>
              <w:bottom w:val="single" w:sz="4" w:space="0" w:color="auto"/>
              <w:right w:val="single" w:sz="4" w:space="0" w:color="auto"/>
            </w:tcBorders>
            <w:vAlign w:val="center"/>
          </w:tcPr>
          <w:p w14:paraId="1E66F6E9" w14:textId="77777777" w:rsidR="00B076E8" w:rsidRPr="00D11BA1" w:rsidRDefault="00B076E8" w:rsidP="00E2434B">
            <w:pPr>
              <w:jc w:val="center"/>
              <w:rPr>
                <w:b/>
                <w:sz w:val="12"/>
                <w:szCs w:val="16"/>
              </w:rPr>
            </w:pPr>
            <w:r w:rsidRPr="00D11BA1">
              <w:rPr>
                <w:b/>
                <w:sz w:val="12"/>
                <w:szCs w:val="16"/>
              </w:rPr>
              <w:t>Key Vocabulary</w:t>
            </w:r>
          </w:p>
        </w:tc>
        <w:tc>
          <w:tcPr>
            <w:tcW w:w="7080" w:type="dxa"/>
            <w:gridSpan w:val="10"/>
            <w:shd w:val="clear" w:color="auto" w:fill="FFFFFF" w:themeFill="background1"/>
          </w:tcPr>
          <w:p w14:paraId="6726543C" w14:textId="4B304805" w:rsidR="00B076E8" w:rsidRPr="0045019E" w:rsidRDefault="00B076E8" w:rsidP="0045019E">
            <w:pPr>
              <w:rPr>
                <w:sz w:val="12"/>
                <w:szCs w:val="12"/>
              </w:rPr>
            </w:pPr>
            <w:r w:rsidRPr="0045019E">
              <w:rPr>
                <w:sz w:val="12"/>
                <w:szCs w:val="12"/>
              </w:rPr>
              <w:t>Boudicca</w:t>
            </w:r>
          </w:p>
          <w:p w14:paraId="447A7436" w14:textId="57A11570" w:rsidR="00B076E8" w:rsidRPr="0045019E" w:rsidRDefault="00B076E8" w:rsidP="0045019E">
            <w:pPr>
              <w:rPr>
                <w:sz w:val="12"/>
                <w:szCs w:val="12"/>
              </w:rPr>
            </w:pPr>
            <w:r w:rsidRPr="0045019E">
              <w:rPr>
                <w:sz w:val="12"/>
                <w:szCs w:val="12"/>
              </w:rPr>
              <w:t xml:space="preserve">Celts                                      </w:t>
            </w:r>
          </w:p>
          <w:p w14:paraId="28C92378" w14:textId="77777777" w:rsidR="00B076E8" w:rsidRPr="0045019E" w:rsidRDefault="00B076E8" w:rsidP="0045019E">
            <w:pPr>
              <w:rPr>
                <w:sz w:val="12"/>
                <w:szCs w:val="12"/>
              </w:rPr>
            </w:pPr>
            <w:r w:rsidRPr="0045019E">
              <w:rPr>
                <w:sz w:val="12"/>
                <w:szCs w:val="12"/>
              </w:rPr>
              <w:t xml:space="preserve">conquer                               </w:t>
            </w:r>
          </w:p>
          <w:p w14:paraId="476282FE" w14:textId="77777777" w:rsidR="00B076E8" w:rsidRPr="0045019E" w:rsidRDefault="00B076E8" w:rsidP="0045019E">
            <w:pPr>
              <w:rPr>
                <w:sz w:val="12"/>
                <w:szCs w:val="12"/>
              </w:rPr>
            </w:pPr>
            <w:r w:rsidRPr="0045019E">
              <w:rPr>
                <w:sz w:val="12"/>
                <w:szCs w:val="12"/>
              </w:rPr>
              <w:t>emperor</w:t>
            </w:r>
          </w:p>
          <w:p w14:paraId="2948204B" w14:textId="77777777" w:rsidR="00B076E8" w:rsidRPr="0045019E" w:rsidRDefault="00B076E8" w:rsidP="0045019E">
            <w:pPr>
              <w:rPr>
                <w:sz w:val="12"/>
                <w:szCs w:val="12"/>
              </w:rPr>
            </w:pPr>
            <w:r w:rsidRPr="0045019E">
              <w:rPr>
                <w:sz w:val="12"/>
                <w:szCs w:val="12"/>
              </w:rPr>
              <w:t>empire</w:t>
            </w:r>
          </w:p>
          <w:p w14:paraId="4F0BA4CD" w14:textId="77777777" w:rsidR="00B076E8" w:rsidRPr="0045019E" w:rsidRDefault="00B076E8" w:rsidP="0045019E">
            <w:pPr>
              <w:rPr>
                <w:sz w:val="12"/>
                <w:szCs w:val="12"/>
              </w:rPr>
            </w:pPr>
            <w:r w:rsidRPr="0045019E">
              <w:rPr>
                <w:sz w:val="12"/>
                <w:szCs w:val="12"/>
              </w:rPr>
              <w:t>helmet</w:t>
            </w:r>
          </w:p>
          <w:p w14:paraId="0CBE3839" w14:textId="77777777" w:rsidR="00B076E8" w:rsidRPr="0045019E" w:rsidRDefault="00B076E8" w:rsidP="0045019E">
            <w:pPr>
              <w:rPr>
                <w:sz w:val="12"/>
                <w:szCs w:val="12"/>
              </w:rPr>
            </w:pPr>
            <w:r w:rsidRPr="0045019E">
              <w:rPr>
                <w:sz w:val="12"/>
                <w:szCs w:val="12"/>
              </w:rPr>
              <w:t xml:space="preserve">invasion                                </w:t>
            </w:r>
          </w:p>
          <w:p w14:paraId="787F9DD3" w14:textId="4204EB88" w:rsidR="00B076E8" w:rsidRPr="0045019E" w:rsidRDefault="00B076E8" w:rsidP="0045019E">
            <w:pPr>
              <w:rPr>
                <w:sz w:val="12"/>
                <w:szCs w:val="12"/>
              </w:rPr>
            </w:pPr>
            <w:r w:rsidRPr="0045019E">
              <w:rPr>
                <w:sz w:val="12"/>
                <w:szCs w:val="12"/>
              </w:rPr>
              <w:t>Italy</w:t>
            </w:r>
          </w:p>
          <w:p w14:paraId="52D68D8E" w14:textId="77777777" w:rsidR="00B076E8" w:rsidRPr="0045019E" w:rsidRDefault="00B076E8" w:rsidP="0045019E">
            <w:pPr>
              <w:rPr>
                <w:sz w:val="12"/>
                <w:szCs w:val="12"/>
              </w:rPr>
            </w:pPr>
            <w:r w:rsidRPr="0045019E">
              <w:rPr>
                <w:sz w:val="12"/>
                <w:szCs w:val="12"/>
              </w:rPr>
              <w:t>master</w:t>
            </w:r>
          </w:p>
          <w:p w14:paraId="0C015BA1" w14:textId="30B39B28" w:rsidR="00B076E8" w:rsidRPr="0045019E" w:rsidRDefault="00B076E8" w:rsidP="0045019E">
            <w:pPr>
              <w:rPr>
                <w:sz w:val="12"/>
                <w:szCs w:val="12"/>
              </w:rPr>
            </w:pPr>
            <w:r w:rsidRPr="0045019E">
              <w:rPr>
                <w:sz w:val="12"/>
                <w:szCs w:val="12"/>
              </w:rPr>
              <w:t xml:space="preserve">Pict                                          </w:t>
            </w:r>
          </w:p>
          <w:p w14:paraId="2B24D734" w14:textId="35667C7E" w:rsidR="00B076E8" w:rsidRPr="0045019E" w:rsidRDefault="00B076E8" w:rsidP="0045019E">
            <w:pPr>
              <w:rPr>
                <w:sz w:val="12"/>
                <w:szCs w:val="12"/>
              </w:rPr>
            </w:pPr>
            <w:r w:rsidRPr="0045019E">
              <w:rPr>
                <w:sz w:val="12"/>
                <w:szCs w:val="12"/>
              </w:rPr>
              <w:t>Rome</w:t>
            </w:r>
          </w:p>
          <w:p w14:paraId="3F60A3B5" w14:textId="77777777" w:rsidR="00B076E8" w:rsidRPr="0045019E" w:rsidRDefault="00B076E8" w:rsidP="0045019E">
            <w:pPr>
              <w:rPr>
                <w:sz w:val="12"/>
                <w:szCs w:val="12"/>
              </w:rPr>
            </w:pPr>
            <w:r w:rsidRPr="0045019E">
              <w:rPr>
                <w:sz w:val="12"/>
                <w:szCs w:val="12"/>
              </w:rPr>
              <w:t>shield</w:t>
            </w:r>
          </w:p>
          <w:p w14:paraId="79752AF8" w14:textId="77777777" w:rsidR="00B076E8" w:rsidRPr="0045019E" w:rsidRDefault="00B076E8" w:rsidP="0045019E">
            <w:pPr>
              <w:rPr>
                <w:sz w:val="12"/>
                <w:szCs w:val="12"/>
              </w:rPr>
            </w:pPr>
            <w:r w:rsidRPr="0045019E">
              <w:rPr>
                <w:sz w:val="12"/>
                <w:szCs w:val="12"/>
              </w:rPr>
              <w:t>slave</w:t>
            </w:r>
          </w:p>
          <w:p w14:paraId="1EFE7298" w14:textId="77777777" w:rsidR="00B076E8" w:rsidRPr="0045019E" w:rsidRDefault="00B076E8" w:rsidP="0045019E">
            <w:pPr>
              <w:rPr>
                <w:sz w:val="12"/>
                <w:szCs w:val="12"/>
              </w:rPr>
            </w:pPr>
            <w:r w:rsidRPr="0045019E">
              <w:rPr>
                <w:sz w:val="12"/>
                <w:szCs w:val="12"/>
              </w:rPr>
              <w:t>soldier</w:t>
            </w:r>
          </w:p>
          <w:p w14:paraId="227EE67F" w14:textId="77777777" w:rsidR="00B076E8" w:rsidRPr="0045019E" w:rsidRDefault="00B076E8" w:rsidP="0045019E">
            <w:pPr>
              <w:rPr>
                <w:sz w:val="12"/>
                <w:szCs w:val="12"/>
              </w:rPr>
            </w:pPr>
            <w:r w:rsidRPr="0045019E">
              <w:rPr>
                <w:sz w:val="12"/>
                <w:szCs w:val="12"/>
              </w:rPr>
              <w:t xml:space="preserve">sword (gladius)                   </w:t>
            </w:r>
          </w:p>
          <w:p w14:paraId="795D4F3B" w14:textId="77777777" w:rsidR="00B076E8" w:rsidRPr="0045019E" w:rsidRDefault="00B076E8" w:rsidP="0045019E">
            <w:pPr>
              <w:rPr>
                <w:sz w:val="12"/>
                <w:szCs w:val="12"/>
              </w:rPr>
            </w:pPr>
            <w:r w:rsidRPr="0045019E">
              <w:rPr>
                <w:sz w:val="12"/>
                <w:szCs w:val="12"/>
              </w:rPr>
              <w:t>warrior</w:t>
            </w:r>
          </w:p>
          <w:p w14:paraId="57005BD7" w14:textId="77777777" w:rsidR="00B076E8" w:rsidRPr="0045019E" w:rsidRDefault="00B076E8" w:rsidP="0045019E">
            <w:pPr>
              <w:rPr>
                <w:sz w:val="12"/>
                <w:szCs w:val="12"/>
              </w:rPr>
            </w:pPr>
          </w:p>
        </w:tc>
        <w:tc>
          <w:tcPr>
            <w:tcW w:w="284" w:type="dxa"/>
            <w:vMerge/>
            <w:tcBorders>
              <w:left w:val="single" w:sz="4" w:space="0" w:color="auto"/>
              <w:bottom w:val="single" w:sz="4" w:space="0" w:color="auto"/>
              <w:right w:val="single" w:sz="4" w:space="0" w:color="auto"/>
            </w:tcBorders>
            <w:shd w:val="clear" w:color="auto" w:fill="833C0B" w:themeFill="accent2" w:themeFillShade="80"/>
            <w:vAlign w:val="center"/>
          </w:tcPr>
          <w:p w14:paraId="43D02A03" w14:textId="77777777" w:rsidR="00B076E8" w:rsidRPr="00505BD7" w:rsidRDefault="00B076E8" w:rsidP="00E2434B">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57670528" w14:textId="77777777" w:rsidR="00B076E8" w:rsidRPr="00F11C3E" w:rsidRDefault="00B076E8" w:rsidP="00F11C3E">
            <w:pPr>
              <w:rPr>
                <w:sz w:val="12"/>
                <w:szCs w:val="12"/>
              </w:rPr>
            </w:pPr>
            <w:r w:rsidRPr="00F11C3E">
              <w:rPr>
                <w:sz w:val="12"/>
                <w:szCs w:val="12"/>
              </w:rPr>
              <w:t xml:space="preserve">Dharma </w:t>
            </w:r>
          </w:p>
          <w:p w14:paraId="263DB390" w14:textId="77777777" w:rsidR="00B076E8" w:rsidRPr="00F11C3E" w:rsidRDefault="00B076E8" w:rsidP="00F11C3E">
            <w:pPr>
              <w:rPr>
                <w:sz w:val="12"/>
                <w:szCs w:val="12"/>
              </w:rPr>
            </w:pPr>
            <w:r w:rsidRPr="00F11C3E">
              <w:rPr>
                <w:sz w:val="12"/>
                <w:szCs w:val="12"/>
              </w:rPr>
              <w:t>Diva Lamps</w:t>
            </w:r>
          </w:p>
          <w:p w14:paraId="281E6199" w14:textId="77777777" w:rsidR="00B076E8" w:rsidRPr="00F11C3E" w:rsidRDefault="00B076E8" w:rsidP="00F11C3E">
            <w:pPr>
              <w:rPr>
                <w:sz w:val="12"/>
                <w:szCs w:val="12"/>
              </w:rPr>
            </w:pPr>
            <w:r w:rsidRPr="00F11C3E">
              <w:rPr>
                <w:sz w:val="12"/>
                <w:szCs w:val="12"/>
              </w:rPr>
              <w:t>Diwali</w:t>
            </w:r>
          </w:p>
          <w:p w14:paraId="3092EC98" w14:textId="77777777" w:rsidR="00B076E8" w:rsidRPr="00F11C3E" w:rsidRDefault="00B076E8" w:rsidP="00F11C3E">
            <w:pPr>
              <w:rPr>
                <w:sz w:val="12"/>
                <w:szCs w:val="12"/>
              </w:rPr>
            </w:pPr>
            <w:r w:rsidRPr="00F11C3E">
              <w:rPr>
                <w:sz w:val="12"/>
                <w:szCs w:val="12"/>
              </w:rPr>
              <w:t>faithful</w:t>
            </w:r>
          </w:p>
          <w:p w14:paraId="0F8B5E09" w14:textId="77777777" w:rsidR="00B076E8" w:rsidRPr="00F11C3E" w:rsidRDefault="00B076E8" w:rsidP="00F11C3E">
            <w:pPr>
              <w:rPr>
                <w:sz w:val="12"/>
                <w:szCs w:val="12"/>
              </w:rPr>
            </w:pPr>
            <w:r w:rsidRPr="00F11C3E">
              <w:rPr>
                <w:sz w:val="12"/>
                <w:szCs w:val="12"/>
              </w:rPr>
              <w:t xml:space="preserve">Hindu </w:t>
            </w:r>
          </w:p>
          <w:p w14:paraId="70A33870" w14:textId="77777777" w:rsidR="00B076E8" w:rsidRPr="00F11C3E" w:rsidRDefault="00B076E8" w:rsidP="00F11C3E">
            <w:pPr>
              <w:rPr>
                <w:sz w:val="12"/>
                <w:szCs w:val="12"/>
              </w:rPr>
            </w:pPr>
            <w:r w:rsidRPr="00F11C3E">
              <w:rPr>
                <w:sz w:val="12"/>
                <w:szCs w:val="12"/>
              </w:rPr>
              <w:t>Hinduism</w:t>
            </w:r>
          </w:p>
          <w:p w14:paraId="40B9113B" w14:textId="77777777" w:rsidR="00B076E8" w:rsidRPr="00F11C3E" w:rsidRDefault="00B076E8" w:rsidP="00F11C3E">
            <w:pPr>
              <w:rPr>
                <w:sz w:val="12"/>
                <w:szCs w:val="12"/>
              </w:rPr>
            </w:pPr>
            <w:r w:rsidRPr="00F11C3E">
              <w:rPr>
                <w:sz w:val="12"/>
                <w:szCs w:val="12"/>
              </w:rPr>
              <w:t>Lakshmi</w:t>
            </w:r>
          </w:p>
          <w:p w14:paraId="16D6D7AF" w14:textId="77777777" w:rsidR="00B076E8" w:rsidRPr="00F11C3E" w:rsidRDefault="00B076E8" w:rsidP="00F11C3E">
            <w:pPr>
              <w:rPr>
                <w:sz w:val="12"/>
                <w:szCs w:val="12"/>
              </w:rPr>
            </w:pPr>
            <w:r w:rsidRPr="00F11C3E">
              <w:rPr>
                <w:sz w:val="12"/>
                <w:szCs w:val="12"/>
              </w:rPr>
              <w:t xml:space="preserve">Rama </w:t>
            </w:r>
          </w:p>
          <w:p w14:paraId="4B1D007B" w14:textId="77777777" w:rsidR="00B076E8" w:rsidRPr="00F11C3E" w:rsidRDefault="00B076E8" w:rsidP="00F11C3E">
            <w:pPr>
              <w:rPr>
                <w:sz w:val="12"/>
                <w:szCs w:val="12"/>
              </w:rPr>
            </w:pPr>
            <w:proofErr w:type="spellStart"/>
            <w:r w:rsidRPr="00F11C3E">
              <w:rPr>
                <w:sz w:val="12"/>
                <w:szCs w:val="12"/>
              </w:rPr>
              <w:t>Ravana</w:t>
            </w:r>
            <w:proofErr w:type="spellEnd"/>
          </w:p>
          <w:p w14:paraId="32A85975" w14:textId="77777777" w:rsidR="00B076E8" w:rsidRPr="00F11C3E" w:rsidRDefault="00B076E8" w:rsidP="00F11C3E">
            <w:pPr>
              <w:rPr>
                <w:sz w:val="12"/>
                <w:szCs w:val="12"/>
              </w:rPr>
            </w:pPr>
            <w:r w:rsidRPr="00F11C3E">
              <w:rPr>
                <w:sz w:val="12"/>
                <w:szCs w:val="12"/>
              </w:rPr>
              <w:t>Sita</w:t>
            </w:r>
          </w:p>
          <w:p w14:paraId="5317C05D" w14:textId="7F7CB11F" w:rsidR="00B076E8" w:rsidRPr="003A57CC" w:rsidRDefault="00B076E8" w:rsidP="00F11C3E">
            <w:pPr>
              <w:rPr>
                <w:sz w:val="12"/>
                <w:szCs w:val="12"/>
              </w:rPr>
            </w:pPr>
            <w:r w:rsidRPr="00F11C3E">
              <w:rPr>
                <w:sz w:val="12"/>
                <w:szCs w:val="12"/>
              </w:rPr>
              <w:t>The Ramayana</w:t>
            </w:r>
          </w:p>
        </w:tc>
        <w:tc>
          <w:tcPr>
            <w:tcW w:w="3685" w:type="dxa"/>
            <w:gridSpan w:val="6"/>
            <w:tcBorders>
              <w:top w:val="single" w:sz="4" w:space="0" w:color="auto"/>
              <w:left w:val="single" w:sz="4" w:space="0" w:color="auto"/>
              <w:bottom w:val="single" w:sz="4" w:space="0" w:color="auto"/>
            </w:tcBorders>
            <w:shd w:val="clear" w:color="auto" w:fill="FFFFFF" w:themeFill="background1"/>
          </w:tcPr>
          <w:p w14:paraId="21C538CA" w14:textId="77777777" w:rsidR="00B076E8" w:rsidRPr="00B076E8" w:rsidRDefault="00B076E8" w:rsidP="00B076E8">
            <w:pPr>
              <w:rPr>
                <w:sz w:val="12"/>
                <w:szCs w:val="12"/>
              </w:rPr>
            </w:pPr>
            <w:r w:rsidRPr="00B076E8">
              <w:rPr>
                <w:sz w:val="12"/>
                <w:szCs w:val="12"/>
              </w:rPr>
              <w:t>charity</w:t>
            </w:r>
          </w:p>
          <w:p w14:paraId="26207247" w14:textId="77777777" w:rsidR="00B076E8" w:rsidRPr="00B076E8" w:rsidRDefault="00B076E8" w:rsidP="00B076E8">
            <w:pPr>
              <w:rPr>
                <w:sz w:val="12"/>
                <w:szCs w:val="12"/>
              </w:rPr>
            </w:pPr>
            <w:r w:rsidRPr="00B076E8">
              <w:rPr>
                <w:sz w:val="12"/>
                <w:szCs w:val="12"/>
              </w:rPr>
              <w:t>miracles</w:t>
            </w:r>
          </w:p>
          <w:p w14:paraId="45CCDFEA" w14:textId="77777777" w:rsidR="00B076E8" w:rsidRPr="00B076E8" w:rsidRDefault="00B076E8" w:rsidP="00B076E8">
            <w:pPr>
              <w:rPr>
                <w:sz w:val="12"/>
                <w:szCs w:val="12"/>
              </w:rPr>
            </w:pPr>
            <w:r w:rsidRPr="00B076E8">
              <w:rPr>
                <w:sz w:val="12"/>
                <w:szCs w:val="12"/>
              </w:rPr>
              <w:t>salvation</w:t>
            </w:r>
          </w:p>
          <w:p w14:paraId="5FB6F0D8" w14:textId="77777777" w:rsidR="00B076E8" w:rsidRPr="00B076E8" w:rsidRDefault="00B076E8" w:rsidP="00B076E8">
            <w:pPr>
              <w:rPr>
                <w:sz w:val="12"/>
                <w:szCs w:val="12"/>
              </w:rPr>
            </w:pPr>
            <w:r w:rsidRPr="00B076E8">
              <w:rPr>
                <w:sz w:val="12"/>
                <w:szCs w:val="12"/>
              </w:rPr>
              <w:t>Salvation Army</w:t>
            </w:r>
          </w:p>
          <w:p w14:paraId="08426A56" w14:textId="77777777" w:rsidR="00B076E8" w:rsidRPr="00B076E8" w:rsidRDefault="00B076E8" w:rsidP="00B076E8">
            <w:pPr>
              <w:rPr>
                <w:sz w:val="12"/>
                <w:szCs w:val="12"/>
              </w:rPr>
            </w:pPr>
            <w:r w:rsidRPr="00B076E8">
              <w:rPr>
                <w:sz w:val="12"/>
                <w:szCs w:val="12"/>
              </w:rPr>
              <w:t>save</w:t>
            </w:r>
          </w:p>
          <w:p w14:paraId="30A64F65" w14:textId="76F60CE0" w:rsidR="00B076E8" w:rsidRPr="00E2434B" w:rsidRDefault="00B076E8" w:rsidP="00E2434B">
            <w:pPr>
              <w:rPr>
                <w:sz w:val="12"/>
                <w:szCs w:val="12"/>
              </w:rPr>
            </w:pPr>
            <w:r w:rsidRPr="00B076E8">
              <w:rPr>
                <w:sz w:val="12"/>
                <w:szCs w:val="12"/>
              </w:rPr>
              <w:t>saviour</w:t>
            </w:r>
          </w:p>
        </w:tc>
      </w:tr>
      <w:tr w:rsidR="00635357" w:rsidRPr="00E31D3D" w14:paraId="136900ED" w14:textId="77777777" w:rsidTr="00410940">
        <w:trPr>
          <w:trHeight w:val="329"/>
          <w:jc w:val="center"/>
        </w:trPr>
        <w:tc>
          <w:tcPr>
            <w:tcW w:w="15588" w:type="dxa"/>
            <w:gridSpan w:val="25"/>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03ACB359" w14:textId="4F7B6096" w:rsidR="00635357" w:rsidRPr="00771DF5" w:rsidRDefault="00635357" w:rsidP="00635357">
            <w:pPr>
              <w:jc w:val="center"/>
              <w:rPr>
                <w:sz w:val="24"/>
                <w:szCs w:val="10"/>
              </w:rPr>
            </w:pPr>
            <w:r w:rsidRPr="00D02869">
              <w:rPr>
                <w:rFonts w:cs="Open Sans"/>
                <w:b/>
                <w:sz w:val="28"/>
                <w:szCs w:val="16"/>
              </w:rPr>
              <w:t>Spring</w:t>
            </w:r>
          </w:p>
        </w:tc>
      </w:tr>
      <w:tr w:rsidR="00635357" w:rsidRPr="00E31D3D" w14:paraId="2B0BF678" w14:textId="77777777" w:rsidTr="0010789A">
        <w:trPr>
          <w:trHeight w:val="329"/>
          <w:jc w:val="center"/>
        </w:trPr>
        <w:tc>
          <w:tcPr>
            <w:tcW w:w="992" w:type="dxa"/>
            <w:vMerge w:val="restart"/>
            <w:tcBorders>
              <w:top w:val="single" w:sz="4" w:space="0" w:color="auto"/>
              <w:left w:val="single" w:sz="4" w:space="0" w:color="auto"/>
              <w:right w:val="single" w:sz="4" w:space="0" w:color="auto"/>
            </w:tcBorders>
            <w:shd w:val="clear" w:color="auto" w:fill="D9E2F3" w:themeFill="accent5" w:themeFillTint="33"/>
            <w:vAlign w:val="center"/>
          </w:tcPr>
          <w:p w14:paraId="3E55424A" w14:textId="77777777" w:rsidR="00635357" w:rsidRPr="00B83404" w:rsidRDefault="00635357" w:rsidP="00635357">
            <w:pPr>
              <w:rPr>
                <w:b/>
                <w:sz w:val="16"/>
                <w:szCs w:val="16"/>
              </w:rPr>
            </w:pPr>
            <w:r w:rsidRPr="00D11BA1">
              <w:rPr>
                <w:b/>
                <w:sz w:val="12"/>
                <w:szCs w:val="12"/>
              </w:rPr>
              <w:t>Big Question</w:t>
            </w:r>
          </w:p>
        </w:tc>
        <w:tc>
          <w:tcPr>
            <w:tcW w:w="7434" w:type="dxa"/>
            <w:gridSpan w:val="13"/>
            <w:tcBorders>
              <w:top w:val="single" w:sz="4" w:space="0" w:color="auto"/>
            </w:tcBorders>
            <w:shd w:val="clear" w:color="auto" w:fill="D9E2F3" w:themeFill="accent5" w:themeFillTint="33"/>
            <w:vAlign w:val="center"/>
          </w:tcPr>
          <w:p w14:paraId="67DCE194" w14:textId="2035888B" w:rsidR="00635357" w:rsidRPr="009A7E06" w:rsidRDefault="00FF3061" w:rsidP="00635357">
            <w:pPr>
              <w:jc w:val="center"/>
              <w:rPr>
                <w:b/>
                <w:sz w:val="18"/>
                <w:szCs w:val="16"/>
              </w:rPr>
            </w:pPr>
            <w:r>
              <w:rPr>
                <w:rFonts w:eastAsia="Open Sans" w:cs="Open Sans"/>
                <w:b/>
                <w:szCs w:val="16"/>
              </w:rPr>
              <w:t xml:space="preserve">Spring </w:t>
            </w:r>
            <w:r w:rsidR="00635357" w:rsidRPr="00771DF5">
              <w:rPr>
                <w:rFonts w:eastAsia="Open Sans" w:cs="Open Sans"/>
                <w:b/>
                <w:szCs w:val="16"/>
              </w:rPr>
              <w:t>1 (6 weeks)</w:t>
            </w:r>
          </w:p>
        </w:tc>
        <w:tc>
          <w:tcPr>
            <w:tcW w:w="7162" w:type="dxa"/>
            <w:gridSpan w:val="11"/>
            <w:tcBorders>
              <w:top w:val="single" w:sz="4" w:space="0" w:color="auto"/>
            </w:tcBorders>
            <w:shd w:val="clear" w:color="auto" w:fill="D9E2F3" w:themeFill="accent5" w:themeFillTint="33"/>
            <w:vAlign w:val="center"/>
          </w:tcPr>
          <w:p w14:paraId="1FC6DCA9" w14:textId="77777777" w:rsidR="00635357" w:rsidRPr="00771DF5" w:rsidRDefault="00635357" w:rsidP="00635357">
            <w:pPr>
              <w:jc w:val="center"/>
              <w:rPr>
                <w:rFonts w:eastAsia="Open Sans" w:cs="Open Sans"/>
                <w:b/>
                <w:sz w:val="24"/>
                <w:szCs w:val="16"/>
              </w:rPr>
            </w:pPr>
            <w:r w:rsidRPr="00771DF5">
              <w:rPr>
                <w:rFonts w:eastAsia="Open Sans" w:cs="Open Sans"/>
                <w:b/>
                <w:sz w:val="24"/>
                <w:szCs w:val="16"/>
              </w:rPr>
              <w:t>Spring  2 (6 weeks)</w:t>
            </w:r>
          </w:p>
        </w:tc>
      </w:tr>
      <w:tr w:rsidR="00635357" w:rsidRPr="00E31D3D" w14:paraId="43433BB0" w14:textId="77777777" w:rsidTr="0010789A">
        <w:trPr>
          <w:trHeight w:val="329"/>
          <w:jc w:val="center"/>
        </w:trPr>
        <w:tc>
          <w:tcPr>
            <w:tcW w:w="992" w:type="dxa"/>
            <w:vMerge/>
            <w:tcBorders>
              <w:left w:val="single" w:sz="4" w:space="0" w:color="auto"/>
              <w:bottom w:val="single" w:sz="4" w:space="0" w:color="auto"/>
              <w:right w:val="single" w:sz="4" w:space="0" w:color="auto"/>
            </w:tcBorders>
            <w:shd w:val="clear" w:color="auto" w:fill="D9E2F3" w:themeFill="accent5" w:themeFillTint="33"/>
            <w:vAlign w:val="center"/>
          </w:tcPr>
          <w:p w14:paraId="04FB207B" w14:textId="77777777" w:rsidR="00635357" w:rsidRPr="00D11BA1" w:rsidRDefault="00635357" w:rsidP="00635357">
            <w:pPr>
              <w:rPr>
                <w:sz w:val="12"/>
                <w:szCs w:val="12"/>
              </w:rPr>
            </w:pPr>
          </w:p>
        </w:tc>
        <w:tc>
          <w:tcPr>
            <w:tcW w:w="14596" w:type="dxa"/>
            <w:gridSpan w:val="24"/>
            <w:tcBorders>
              <w:bottom w:val="nil"/>
            </w:tcBorders>
            <w:shd w:val="clear" w:color="auto" w:fill="D9E2F3" w:themeFill="accent5" w:themeFillTint="33"/>
            <w:vAlign w:val="center"/>
          </w:tcPr>
          <w:p w14:paraId="3119BBB7" w14:textId="14D2F701" w:rsidR="00635357" w:rsidRPr="00F30F84" w:rsidRDefault="001536AB" w:rsidP="00635357">
            <w:pPr>
              <w:jc w:val="center"/>
              <w:rPr>
                <w:rFonts w:cs="Open Sans"/>
                <w:b/>
                <w:sz w:val="24"/>
                <w:szCs w:val="9"/>
              </w:rPr>
            </w:pPr>
            <w:r w:rsidRPr="001536AB">
              <w:rPr>
                <w:b/>
                <w:sz w:val="24"/>
                <w:szCs w:val="20"/>
              </w:rPr>
              <w:t>Are Humans Working Against Nature?</w:t>
            </w:r>
          </w:p>
        </w:tc>
      </w:tr>
      <w:tr w:rsidR="00620E14" w:rsidRPr="00E31D3D" w14:paraId="77D31088" w14:textId="77777777" w:rsidTr="0010789A">
        <w:trPr>
          <w:trHeight w:val="329"/>
          <w:jc w:val="center"/>
        </w:trPr>
        <w:tc>
          <w:tcPr>
            <w:tcW w:w="992" w:type="dxa"/>
            <w:tcBorders>
              <w:left w:val="single" w:sz="4" w:space="0" w:color="auto"/>
              <w:bottom w:val="single" w:sz="4" w:space="0" w:color="auto"/>
              <w:right w:val="single" w:sz="4" w:space="0" w:color="auto"/>
            </w:tcBorders>
            <w:shd w:val="clear" w:color="auto" w:fill="D9E2F3" w:themeFill="accent5" w:themeFillTint="33"/>
            <w:vAlign w:val="center"/>
          </w:tcPr>
          <w:p w14:paraId="51288A76" w14:textId="77777777" w:rsidR="00620E14" w:rsidRPr="00D11BA1" w:rsidRDefault="00620E14" w:rsidP="00F24D3A">
            <w:pPr>
              <w:jc w:val="center"/>
              <w:rPr>
                <w:b/>
                <w:sz w:val="12"/>
                <w:szCs w:val="16"/>
              </w:rPr>
            </w:pPr>
            <w:r w:rsidRPr="00D11BA1">
              <w:rPr>
                <w:b/>
                <w:sz w:val="12"/>
                <w:szCs w:val="16"/>
              </w:rPr>
              <w:t>Learning</w:t>
            </w:r>
          </w:p>
          <w:p w14:paraId="3F0F4BC3" w14:textId="1B54A025" w:rsidR="00620E14" w:rsidRPr="00D11BA1" w:rsidRDefault="00620E14" w:rsidP="00F24D3A">
            <w:pPr>
              <w:rPr>
                <w:sz w:val="12"/>
                <w:szCs w:val="12"/>
              </w:rPr>
            </w:pPr>
            <w:r w:rsidRPr="00D11BA1">
              <w:rPr>
                <w:b/>
                <w:sz w:val="12"/>
                <w:szCs w:val="16"/>
              </w:rPr>
              <w:t>Experiences</w:t>
            </w:r>
          </w:p>
        </w:tc>
        <w:tc>
          <w:tcPr>
            <w:tcW w:w="1701" w:type="dxa"/>
            <w:gridSpan w:val="2"/>
            <w:tcBorders>
              <w:top w:val="single" w:sz="4" w:space="0" w:color="auto"/>
              <w:left w:val="single" w:sz="4" w:space="0" w:color="auto"/>
              <w:bottom w:val="single" w:sz="4" w:space="0" w:color="auto"/>
              <w:right w:val="nil"/>
            </w:tcBorders>
            <w:shd w:val="clear" w:color="auto" w:fill="auto"/>
            <w:vAlign w:val="center"/>
          </w:tcPr>
          <w:p w14:paraId="3FFE2226" w14:textId="740D271A" w:rsidR="00620E14" w:rsidRPr="001536AB" w:rsidRDefault="00620E14" w:rsidP="00635357">
            <w:pPr>
              <w:jc w:val="center"/>
              <w:rPr>
                <w:b/>
                <w:sz w:val="24"/>
                <w:szCs w:val="20"/>
              </w:rPr>
            </w:pPr>
            <w:r>
              <w:rPr>
                <w:rFonts w:cs="Open Sans"/>
                <w:b/>
                <w:noProof/>
                <w:sz w:val="10"/>
                <w:szCs w:val="10"/>
                <w:lang w:eastAsia="en-GB"/>
              </w:rPr>
              <w:drawing>
                <wp:inline distT="0" distB="0" distL="0" distR="0" wp14:anchorId="37A209D4" wp14:editId="5E5FEDBE">
                  <wp:extent cx="900000" cy="900000"/>
                  <wp:effectExtent l="0" t="0" r="1905" b="1905"/>
                  <wp:docPr id="91"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Screenshot 2025-12-08 at 20.46.30.png"/>
                          <pic:cNvPicPr preferRelativeResize="0"/>
                        </pic:nvPicPr>
                        <pic:blipFill>
                          <a:blip r:embed="rId13" cstate="hq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164" w:type="dxa"/>
            <w:gridSpan w:val="4"/>
            <w:tcBorders>
              <w:top w:val="single" w:sz="4" w:space="0" w:color="auto"/>
              <w:left w:val="nil"/>
              <w:bottom w:val="single" w:sz="4" w:space="0" w:color="auto"/>
              <w:right w:val="single" w:sz="4" w:space="0" w:color="auto"/>
            </w:tcBorders>
            <w:shd w:val="clear" w:color="auto" w:fill="auto"/>
            <w:vAlign w:val="center"/>
          </w:tcPr>
          <w:p w14:paraId="573FCFA3" w14:textId="77777777" w:rsidR="00620E14" w:rsidRPr="00B116AE" w:rsidRDefault="00620E14" w:rsidP="00F24D3A">
            <w:pPr>
              <w:jc w:val="center"/>
              <w:rPr>
                <w:b/>
                <w:sz w:val="20"/>
                <w:szCs w:val="20"/>
              </w:rPr>
            </w:pPr>
            <w:r w:rsidRPr="00B116AE">
              <w:rPr>
                <w:b/>
                <w:sz w:val="20"/>
                <w:szCs w:val="20"/>
              </w:rPr>
              <w:t>Polluted Planet</w:t>
            </w:r>
          </w:p>
          <w:p w14:paraId="6DD6CC1B" w14:textId="460D7A47" w:rsidR="00620E14" w:rsidRPr="001536AB" w:rsidRDefault="00620E14" w:rsidP="00F24D3A">
            <w:pPr>
              <w:jc w:val="center"/>
              <w:rPr>
                <w:b/>
                <w:sz w:val="24"/>
                <w:szCs w:val="20"/>
              </w:rPr>
            </w:pPr>
            <w:r w:rsidRPr="00B116AE">
              <w:rPr>
                <w:color w:val="00B0F0"/>
                <w:sz w:val="20"/>
                <w:szCs w:val="20"/>
              </w:rPr>
              <w:t xml:space="preserve">Science </w:t>
            </w:r>
            <w:r w:rsidRPr="00B116AE">
              <w:rPr>
                <w:color w:val="000000" w:themeColor="text1"/>
                <w:sz w:val="20"/>
                <w:szCs w:val="20"/>
              </w:rPr>
              <w:t xml:space="preserve">&amp; </w:t>
            </w:r>
            <w:r w:rsidRPr="00B116AE">
              <w:rPr>
                <w:color w:val="538135" w:themeColor="accent6" w:themeShade="BF"/>
                <w:sz w:val="20"/>
                <w:szCs w:val="20"/>
              </w:rPr>
              <w:t>Geography</w:t>
            </w:r>
          </w:p>
        </w:tc>
        <w:tc>
          <w:tcPr>
            <w:tcW w:w="1655" w:type="dxa"/>
            <w:gridSpan w:val="3"/>
            <w:tcBorders>
              <w:top w:val="single" w:sz="4" w:space="0" w:color="auto"/>
              <w:left w:val="single" w:sz="4" w:space="0" w:color="auto"/>
              <w:bottom w:val="single" w:sz="4" w:space="0" w:color="auto"/>
              <w:right w:val="nil"/>
            </w:tcBorders>
            <w:shd w:val="clear" w:color="auto" w:fill="auto"/>
            <w:vAlign w:val="center"/>
          </w:tcPr>
          <w:p w14:paraId="516A0BDE" w14:textId="59AEB096" w:rsidR="00620E14" w:rsidRPr="001536AB" w:rsidRDefault="00620E14" w:rsidP="00635357">
            <w:pPr>
              <w:jc w:val="center"/>
              <w:rPr>
                <w:b/>
                <w:sz w:val="24"/>
                <w:szCs w:val="20"/>
              </w:rPr>
            </w:pPr>
            <w:r>
              <w:rPr>
                <w:b/>
                <w:noProof/>
                <w:sz w:val="24"/>
                <w:szCs w:val="20"/>
                <w:lang w:eastAsia="en-GB"/>
              </w:rPr>
              <w:drawing>
                <wp:inline distT="0" distB="0" distL="0" distR="0" wp14:anchorId="1DB94023" wp14:editId="524B2FAF">
                  <wp:extent cx="900000" cy="900000"/>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Chew Poo &amp; You.png"/>
                          <pic:cNvPicPr preferRelativeResize="0"/>
                        </pic:nvPicPr>
                        <pic:blipFill>
                          <a:blip r:embed="rId14"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2971" w:type="dxa"/>
            <w:gridSpan w:val="7"/>
            <w:tcBorders>
              <w:top w:val="single" w:sz="4" w:space="0" w:color="auto"/>
              <w:left w:val="nil"/>
              <w:bottom w:val="single" w:sz="4" w:space="0" w:color="auto"/>
              <w:right w:val="single" w:sz="4" w:space="0" w:color="auto"/>
            </w:tcBorders>
            <w:shd w:val="clear" w:color="auto" w:fill="auto"/>
            <w:vAlign w:val="center"/>
          </w:tcPr>
          <w:p w14:paraId="791DA2F2" w14:textId="77777777" w:rsidR="00620E14" w:rsidRPr="00410940" w:rsidRDefault="00620E14" w:rsidP="00410940">
            <w:pPr>
              <w:jc w:val="center"/>
              <w:rPr>
                <w:rFonts w:eastAsia="Segoe UI" w:cs="Segoe UI"/>
                <w:b/>
                <w:sz w:val="20"/>
                <w:szCs w:val="20"/>
              </w:rPr>
            </w:pPr>
            <w:r w:rsidRPr="00410940">
              <w:rPr>
                <w:rFonts w:eastAsia="Segoe UI" w:cs="Segoe UI"/>
                <w:b/>
                <w:sz w:val="20"/>
                <w:szCs w:val="20"/>
              </w:rPr>
              <w:t xml:space="preserve">Chew, Poo &amp; You </w:t>
            </w:r>
          </w:p>
          <w:p w14:paraId="0EFC8632" w14:textId="01012217" w:rsidR="00620E14" w:rsidRPr="001536AB" w:rsidRDefault="00620E14" w:rsidP="00410940">
            <w:pPr>
              <w:jc w:val="center"/>
              <w:rPr>
                <w:b/>
                <w:sz w:val="24"/>
                <w:szCs w:val="20"/>
              </w:rPr>
            </w:pPr>
            <w:r w:rsidRPr="00410940">
              <w:rPr>
                <w:rFonts w:eastAsia="Segoe UI" w:cs="Segoe UI"/>
                <w:color w:val="00B0F0"/>
                <w:sz w:val="20"/>
                <w:szCs w:val="20"/>
              </w:rPr>
              <w:t>Science</w:t>
            </w:r>
          </w:p>
        </w:tc>
        <w:tc>
          <w:tcPr>
            <w:tcW w:w="239" w:type="dxa"/>
            <w:vMerge w:val="restart"/>
            <w:tcBorders>
              <w:left w:val="single" w:sz="4" w:space="0" w:color="auto"/>
              <w:right w:val="single" w:sz="4" w:space="0" w:color="auto"/>
            </w:tcBorders>
            <w:shd w:val="clear" w:color="auto" w:fill="385623" w:themeFill="accent6" w:themeFillShade="80"/>
            <w:vAlign w:val="center"/>
          </w:tcPr>
          <w:p w14:paraId="64610C23" w14:textId="27A79621" w:rsidR="00620E14" w:rsidRPr="001536AB" w:rsidRDefault="00620E14" w:rsidP="00635357">
            <w:pPr>
              <w:jc w:val="center"/>
              <w:rPr>
                <w:b/>
                <w:sz w:val="24"/>
                <w:szCs w:val="20"/>
              </w:rPr>
            </w:pPr>
          </w:p>
        </w:tc>
        <w:tc>
          <w:tcPr>
            <w:tcW w:w="1751" w:type="dxa"/>
            <w:gridSpan w:val="3"/>
            <w:tcBorders>
              <w:top w:val="single" w:sz="4" w:space="0" w:color="auto"/>
              <w:left w:val="single" w:sz="4" w:space="0" w:color="auto"/>
              <w:bottom w:val="single" w:sz="4" w:space="0" w:color="auto"/>
              <w:right w:val="nil"/>
            </w:tcBorders>
            <w:shd w:val="clear" w:color="auto" w:fill="auto"/>
            <w:vAlign w:val="center"/>
          </w:tcPr>
          <w:p w14:paraId="0BAA50E6" w14:textId="504CA6F9" w:rsidR="00620E14" w:rsidRPr="001536AB" w:rsidRDefault="00620E14" w:rsidP="00635357">
            <w:pPr>
              <w:jc w:val="center"/>
              <w:rPr>
                <w:b/>
                <w:sz w:val="24"/>
                <w:szCs w:val="20"/>
              </w:rPr>
            </w:pPr>
            <w:r w:rsidRPr="001622F1">
              <w:rPr>
                <w:noProof/>
                <w:sz w:val="9"/>
                <w:szCs w:val="9"/>
                <w:lang w:eastAsia="en-GB"/>
              </w:rPr>
              <w:drawing>
                <wp:inline distT="0" distB="0" distL="0" distR="0" wp14:anchorId="27AE6D6F" wp14:editId="13732267">
                  <wp:extent cx="900000" cy="900000"/>
                  <wp:effectExtent l="0" t="0" r="0" b="0"/>
                  <wp:docPr id="9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Picture 17"/>
                          <pic:cNvPicPr preferRelativeResize="0">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115" w:type="dxa"/>
            <w:gridSpan w:val="4"/>
            <w:tcBorders>
              <w:top w:val="single" w:sz="4" w:space="0" w:color="auto"/>
              <w:left w:val="nil"/>
              <w:bottom w:val="single" w:sz="4" w:space="0" w:color="auto"/>
              <w:right w:val="single" w:sz="4" w:space="0" w:color="auto"/>
            </w:tcBorders>
            <w:shd w:val="clear" w:color="auto" w:fill="auto"/>
            <w:vAlign w:val="center"/>
          </w:tcPr>
          <w:p w14:paraId="48DA3FEC" w14:textId="47F53DEE" w:rsidR="00620E14" w:rsidRPr="00410940" w:rsidRDefault="00620E14" w:rsidP="00635357">
            <w:pPr>
              <w:jc w:val="center"/>
              <w:rPr>
                <w:b/>
                <w:sz w:val="20"/>
                <w:szCs w:val="20"/>
              </w:rPr>
            </w:pPr>
            <w:r w:rsidRPr="00410940">
              <w:rPr>
                <w:b/>
                <w:sz w:val="20"/>
                <w:szCs w:val="20"/>
              </w:rPr>
              <w:t>Powerful Problems</w:t>
            </w:r>
            <w:r w:rsidRPr="00410940">
              <w:rPr>
                <w:color w:val="00B0F0"/>
                <w:sz w:val="20"/>
                <w:szCs w:val="20"/>
              </w:rPr>
              <w:t xml:space="preserve"> Science</w:t>
            </w:r>
          </w:p>
        </w:tc>
      </w:tr>
      <w:tr w:rsidR="00620E14" w:rsidRPr="00E31D3D" w14:paraId="68068BF7" w14:textId="77777777" w:rsidTr="0010789A">
        <w:trPr>
          <w:trHeight w:val="329"/>
          <w:jc w:val="center"/>
        </w:trPr>
        <w:tc>
          <w:tcPr>
            <w:tcW w:w="99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97C7200" w14:textId="061B777F" w:rsidR="00620E14" w:rsidRPr="00D11BA1" w:rsidRDefault="00620E14" w:rsidP="00F24D3A">
            <w:pPr>
              <w:rPr>
                <w:sz w:val="12"/>
                <w:szCs w:val="12"/>
              </w:rPr>
            </w:pPr>
            <w:r w:rsidRPr="00D11BA1">
              <w:rPr>
                <w:b/>
                <w:sz w:val="12"/>
                <w:szCs w:val="16"/>
              </w:rPr>
              <w:t>Key Learning</w:t>
            </w:r>
          </w:p>
        </w:tc>
        <w:tc>
          <w:tcPr>
            <w:tcW w:w="4865" w:type="dxa"/>
            <w:gridSpan w:val="6"/>
            <w:tcBorders>
              <w:top w:val="single" w:sz="4" w:space="0" w:color="auto"/>
              <w:bottom w:val="nil"/>
            </w:tcBorders>
            <w:shd w:val="clear" w:color="auto" w:fill="auto"/>
            <w:vAlign w:val="center"/>
          </w:tcPr>
          <w:p w14:paraId="5B2A7DC4" w14:textId="77777777" w:rsidR="00620E14" w:rsidRPr="00410940" w:rsidRDefault="00620E14" w:rsidP="00F24D3A">
            <w:pPr>
              <w:rPr>
                <w:rFonts w:cs="Open Sans"/>
                <w:b/>
                <w:sz w:val="12"/>
                <w:szCs w:val="12"/>
              </w:rPr>
            </w:pPr>
            <w:r w:rsidRPr="00410940">
              <w:rPr>
                <w:rFonts w:cs="Open Sans"/>
                <w:b/>
                <w:sz w:val="12"/>
                <w:szCs w:val="12"/>
              </w:rPr>
              <w:t>Science</w:t>
            </w:r>
          </w:p>
          <w:p w14:paraId="08279F93" w14:textId="77777777" w:rsidR="00620E14" w:rsidRPr="00410940" w:rsidRDefault="00620E14" w:rsidP="00636A83">
            <w:pPr>
              <w:pStyle w:val="ListParagraph"/>
              <w:numPr>
                <w:ilvl w:val="0"/>
                <w:numId w:val="2"/>
              </w:numPr>
              <w:rPr>
                <w:sz w:val="12"/>
                <w:szCs w:val="12"/>
              </w:rPr>
            </w:pPr>
            <w:r w:rsidRPr="00410940">
              <w:rPr>
                <w:sz w:val="12"/>
                <w:szCs w:val="12"/>
              </w:rPr>
              <w:t>Understand and describe the four stages of the water cycle</w:t>
            </w:r>
          </w:p>
          <w:p w14:paraId="732175EF" w14:textId="77777777" w:rsidR="00620E14" w:rsidRPr="00410940" w:rsidRDefault="00620E14" w:rsidP="00636A83">
            <w:pPr>
              <w:pStyle w:val="ListParagraph"/>
              <w:numPr>
                <w:ilvl w:val="0"/>
                <w:numId w:val="2"/>
              </w:numPr>
              <w:rPr>
                <w:sz w:val="12"/>
                <w:szCs w:val="12"/>
              </w:rPr>
            </w:pPr>
            <w:r w:rsidRPr="00410940">
              <w:rPr>
                <w:sz w:val="12"/>
                <w:szCs w:val="12"/>
              </w:rPr>
              <w:t>Understand how states of matter change</w:t>
            </w:r>
          </w:p>
          <w:p w14:paraId="08159EF8" w14:textId="65B6401E" w:rsidR="00620E14" w:rsidRPr="00410940" w:rsidRDefault="00620E14" w:rsidP="00F24D3A">
            <w:pPr>
              <w:jc w:val="center"/>
              <w:rPr>
                <w:b/>
                <w:sz w:val="12"/>
                <w:szCs w:val="12"/>
              </w:rPr>
            </w:pPr>
            <w:r w:rsidRPr="00410940">
              <w:rPr>
                <w:sz w:val="12"/>
                <w:szCs w:val="12"/>
              </w:rPr>
              <w:t>Name the key human and physical features of the local area.</w:t>
            </w:r>
          </w:p>
        </w:tc>
        <w:tc>
          <w:tcPr>
            <w:tcW w:w="4626" w:type="dxa"/>
            <w:gridSpan w:val="10"/>
            <w:tcBorders>
              <w:top w:val="single" w:sz="4" w:space="0" w:color="auto"/>
              <w:bottom w:val="nil"/>
              <w:right w:val="single" w:sz="4" w:space="0" w:color="auto"/>
            </w:tcBorders>
            <w:shd w:val="clear" w:color="auto" w:fill="auto"/>
            <w:vAlign w:val="center"/>
          </w:tcPr>
          <w:p w14:paraId="130A3EFD" w14:textId="77777777" w:rsidR="00620E14" w:rsidRPr="00410940" w:rsidRDefault="00620E14" w:rsidP="00410940">
            <w:pPr>
              <w:rPr>
                <w:rFonts w:eastAsia="Segoe UI" w:cs="Segoe UI"/>
                <w:b/>
                <w:noProof/>
                <w:sz w:val="12"/>
                <w:szCs w:val="12"/>
                <w:lang w:eastAsia="en-GB"/>
              </w:rPr>
            </w:pPr>
            <w:r w:rsidRPr="00410940">
              <w:rPr>
                <w:rFonts w:eastAsia="Segoe UI" w:cs="Segoe UI"/>
                <w:b/>
                <w:noProof/>
                <w:sz w:val="12"/>
                <w:szCs w:val="12"/>
                <w:lang w:eastAsia="en-GB"/>
              </w:rPr>
              <w:t>Science</w:t>
            </w:r>
          </w:p>
          <w:p w14:paraId="485A9392" w14:textId="77777777" w:rsidR="00620E14" w:rsidRPr="00410940" w:rsidRDefault="00620E14" w:rsidP="00636A83">
            <w:pPr>
              <w:pStyle w:val="ListParagraph"/>
              <w:numPr>
                <w:ilvl w:val="0"/>
                <w:numId w:val="23"/>
              </w:numPr>
              <w:rPr>
                <w:sz w:val="12"/>
                <w:szCs w:val="12"/>
              </w:rPr>
            </w:pPr>
            <w:r w:rsidRPr="00410940">
              <w:rPr>
                <w:sz w:val="12"/>
                <w:szCs w:val="12"/>
              </w:rPr>
              <w:t>Name the different types of teeth and explain their role in digestion</w:t>
            </w:r>
          </w:p>
          <w:p w14:paraId="7A4B980D" w14:textId="77777777" w:rsidR="00620E14" w:rsidRPr="00410940" w:rsidRDefault="00620E14" w:rsidP="00636A83">
            <w:pPr>
              <w:pStyle w:val="ListParagraph"/>
              <w:numPr>
                <w:ilvl w:val="0"/>
                <w:numId w:val="23"/>
              </w:numPr>
              <w:rPr>
                <w:sz w:val="12"/>
                <w:szCs w:val="12"/>
              </w:rPr>
            </w:pPr>
            <w:r w:rsidRPr="00410940">
              <w:rPr>
                <w:sz w:val="12"/>
                <w:szCs w:val="12"/>
              </w:rPr>
              <w:t>Know how food travels through the body</w:t>
            </w:r>
          </w:p>
          <w:p w14:paraId="647B7380" w14:textId="77777777" w:rsidR="00620E14" w:rsidRPr="00410940" w:rsidRDefault="00620E14" w:rsidP="00636A83">
            <w:pPr>
              <w:pStyle w:val="ListParagraph"/>
              <w:numPr>
                <w:ilvl w:val="0"/>
                <w:numId w:val="23"/>
              </w:numPr>
              <w:rPr>
                <w:sz w:val="12"/>
                <w:szCs w:val="12"/>
              </w:rPr>
            </w:pPr>
            <w:r w:rsidRPr="00410940">
              <w:rPr>
                <w:sz w:val="12"/>
                <w:szCs w:val="12"/>
              </w:rPr>
              <w:t>To understand what a food chain is and how it works.</w:t>
            </w:r>
          </w:p>
          <w:p w14:paraId="6F0AE058" w14:textId="77777777" w:rsidR="00620E14" w:rsidRPr="00410940" w:rsidRDefault="00620E14" w:rsidP="00410940">
            <w:pPr>
              <w:rPr>
                <w:sz w:val="12"/>
                <w:szCs w:val="12"/>
              </w:rPr>
            </w:pPr>
          </w:p>
          <w:p w14:paraId="0F4D90EC" w14:textId="77777777" w:rsidR="00620E14" w:rsidRPr="00410940" w:rsidRDefault="00620E14" w:rsidP="00410940">
            <w:pPr>
              <w:rPr>
                <w:color w:val="000000" w:themeColor="text1"/>
                <w:sz w:val="12"/>
                <w:szCs w:val="12"/>
              </w:rPr>
            </w:pPr>
          </w:p>
          <w:p w14:paraId="2DBD7870" w14:textId="77777777" w:rsidR="00620E14" w:rsidRPr="00410940" w:rsidRDefault="00620E14" w:rsidP="00410940">
            <w:pPr>
              <w:rPr>
                <w:b/>
                <w:color w:val="0070C0"/>
                <w:sz w:val="12"/>
                <w:szCs w:val="12"/>
              </w:rPr>
            </w:pPr>
            <w:r w:rsidRPr="00410940">
              <w:rPr>
                <w:b/>
                <w:noProof/>
                <w:color w:val="0070C0"/>
                <w:sz w:val="12"/>
                <w:szCs w:val="12"/>
                <w:lang w:eastAsia="en-GB"/>
              </w:rPr>
              <w:drawing>
                <wp:inline distT="0" distB="0" distL="0" distR="0" wp14:anchorId="0292322D" wp14:editId="3D9BA0FE">
                  <wp:extent cx="238539" cy="238539"/>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con - Science - Interpreting &amp; Communicating Results.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9207" cy="239207"/>
                          </a:xfrm>
                          <a:prstGeom prst="rect">
                            <a:avLst/>
                          </a:prstGeom>
                        </pic:spPr>
                      </pic:pic>
                    </a:graphicData>
                  </a:graphic>
                </wp:inline>
              </w:drawing>
            </w:r>
          </w:p>
          <w:p w14:paraId="58C23E32" w14:textId="77777777" w:rsidR="00620E14" w:rsidRPr="00410940" w:rsidRDefault="00620E14" w:rsidP="00410940">
            <w:pPr>
              <w:rPr>
                <w:b/>
                <w:color w:val="002060"/>
                <w:sz w:val="12"/>
                <w:szCs w:val="12"/>
              </w:rPr>
            </w:pPr>
            <w:r w:rsidRPr="00410940">
              <w:rPr>
                <w:b/>
                <w:color w:val="002060"/>
                <w:sz w:val="12"/>
                <w:szCs w:val="12"/>
              </w:rPr>
              <w:t>TAPS- The Homan Digestion Explanation.</w:t>
            </w:r>
          </w:p>
          <w:p w14:paraId="1675E9A4" w14:textId="07AB376A" w:rsidR="00620E14" w:rsidRPr="00410940" w:rsidRDefault="00620E14" w:rsidP="00636A83">
            <w:pPr>
              <w:pStyle w:val="ListParagraph"/>
              <w:numPr>
                <w:ilvl w:val="0"/>
                <w:numId w:val="22"/>
              </w:numPr>
              <w:rPr>
                <w:color w:val="002060"/>
                <w:sz w:val="12"/>
                <w:szCs w:val="12"/>
              </w:rPr>
            </w:pPr>
            <w:r w:rsidRPr="00410940">
              <w:rPr>
                <w:color w:val="002060"/>
                <w:sz w:val="12"/>
                <w:szCs w:val="12"/>
              </w:rPr>
              <w:t>I can engage with scientific and technological evidence.</w:t>
            </w:r>
          </w:p>
        </w:tc>
        <w:tc>
          <w:tcPr>
            <w:tcW w:w="239" w:type="dxa"/>
            <w:vMerge/>
            <w:tcBorders>
              <w:left w:val="single" w:sz="4" w:space="0" w:color="auto"/>
              <w:right w:val="single" w:sz="4" w:space="0" w:color="auto"/>
            </w:tcBorders>
            <w:shd w:val="clear" w:color="auto" w:fill="385623" w:themeFill="accent6" w:themeFillShade="80"/>
            <w:vAlign w:val="center"/>
          </w:tcPr>
          <w:p w14:paraId="4490F964" w14:textId="77777777" w:rsidR="00620E14" w:rsidRPr="00410940" w:rsidRDefault="00620E14" w:rsidP="00F24D3A">
            <w:pPr>
              <w:jc w:val="center"/>
              <w:rPr>
                <w:b/>
                <w:sz w:val="12"/>
                <w:szCs w:val="12"/>
              </w:rPr>
            </w:pPr>
          </w:p>
        </w:tc>
        <w:tc>
          <w:tcPr>
            <w:tcW w:w="4866" w:type="dxa"/>
            <w:gridSpan w:val="7"/>
            <w:tcBorders>
              <w:top w:val="single" w:sz="4" w:space="0" w:color="auto"/>
              <w:left w:val="single" w:sz="4" w:space="0" w:color="auto"/>
              <w:bottom w:val="nil"/>
            </w:tcBorders>
            <w:shd w:val="clear" w:color="auto" w:fill="auto"/>
            <w:vAlign w:val="center"/>
          </w:tcPr>
          <w:p w14:paraId="5407597F" w14:textId="77777777" w:rsidR="00620E14" w:rsidRPr="00410940" w:rsidRDefault="00620E14" w:rsidP="00410940">
            <w:pPr>
              <w:rPr>
                <w:b/>
                <w:noProof/>
                <w:sz w:val="12"/>
                <w:szCs w:val="12"/>
                <w:lang w:eastAsia="en-GB"/>
              </w:rPr>
            </w:pPr>
            <w:r w:rsidRPr="00410940">
              <w:rPr>
                <w:b/>
                <w:noProof/>
                <w:sz w:val="12"/>
                <w:szCs w:val="12"/>
                <w:lang w:eastAsia="en-GB"/>
              </w:rPr>
              <w:t>Science</w:t>
            </w:r>
          </w:p>
          <w:p w14:paraId="00AF2F17" w14:textId="77777777" w:rsidR="00620E14" w:rsidRPr="00410940" w:rsidRDefault="00620E14" w:rsidP="00636A83">
            <w:pPr>
              <w:pStyle w:val="ListParagraph"/>
              <w:numPr>
                <w:ilvl w:val="0"/>
                <w:numId w:val="22"/>
              </w:numPr>
              <w:rPr>
                <w:color w:val="000000" w:themeColor="text1"/>
                <w:sz w:val="12"/>
                <w:szCs w:val="12"/>
              </w:rPr>
            </w:pPr>
            <w:r w:rsidRPr="00410940">
              <w:rPr>
                <w:color w:val="000000" w:themeColor="text1"/>
                <w:sz w:val="12"/>
                <w:szCs w:val="12"/>
              </w:rPr>
              <w:t>Construct a simple circuit and name its components.</w:t>
            </w:r>
          </w:p>
          <w:p w14:paraId="4329532F" w14:textId="77777777" w:rsidR="00620E14" w:rsidRPr="00410940" w:rsidRDefault="00620E14" w:rsidP="00636A83">
            <w:pPr>
              <w:pStyle w:val="ListParagraph"/>
              <w:numPr>
                <w:ilvl w:val="0"/>
                <w:numId w:val="22"/>
              </w:numPr>
              <w:rPr>
                <w:color w:val="000000" w:themeColor="text1"/>
                <w:sz w:val="12"/>
                <w:szCs w:val="12"/>
              </w:rPr>
            </w:pPr>
            <w:r w:rsidRPr="00410940">
              <w:rPr>
                <w:color w:val="000000" w:themeColor="text1"/>
                <w:sz w:val="12"/>
                <w:szCs w:val="12"/>
              </w:rPr>
              <w:t>Understand whether a circuit is complete or incomplete using a switch.</w:t>
            </w:r>
          </w:p>
          <w:p w14:paraId="11CC8CBB" w14:textId="77777777" w:rsidR="00620E14" w:rsidRPr="00410940" w:rsidRDefault="00620E14" w:rsidP="00636A83">
            <w:pPr>
              <w:pStyle w:val="ListParagraph"/>
              <w:numPr>
                <w:ilvl w:val="0"/>
                <w:numId w:val="22"/>
              </w:numPr>
              <w:rPr>
                <w:color w:val="000000" w:themeColor="text1"/>
                <w:sz w:val="12"/>
                <w:szCs w:val="12"/>
              </w:rPr>
            </w:pPr>
            <w:r w:rsidRPr="00410940">
              <w:rPr>
                <w:color w:val="000000" w:themeColor="text1"/>
                <w:sz w:val="12"/>
                <w:szCs w:val="12"/>
              </w:rPr>
              <w:t>Recognise materials that are conductors or insulators and explain their uses.</w:t>
            </w:r>
          </w:p>
          <w:p w14:paraId="6F3FABE3" w14:textId="77777777" w:rsidR="00620E14" w:rsidRPr="00410940" w:rsidRDefault="00620E14" w:rsidP="00410940">
            <w:pPr>
              <w:rPr>
                <w:color w:val="000000" w:themeColor="text1"/>
                <w:sz w:val="12"/>
                <w:szCs w:val="12"/>
              </w:rPr>
            </w:pPr>
          </w:p>
          <w:p w14:paraId="78B20804" w14:textId="7D6E21AA" w:rsidR="00620E14" w:rsidRPr="00410940" w:rsidRDefault="00620E14" w:rsidP="00410940">
            <w:pPr>
              <w:rPr>
                <w:color w:val="000000" w:themeColor="text1"/>
                <w:sz w:val="12"/>
                <w:szCs w:val="12"/>
              </w:rPr>
            </w:pPr>
          </w:p>
          <w:p w14:paraId="60EA78AA" w14:textId="6245EEBD" w:rsidR="00620E14" w:rsidRPr="00410940" w:rsidRDefault="00620E14" w:rsidP="00410940">
            <w:pPr>
              <w:rPr>
                <w:b/>
                <w:color w:val="2E74B5" w:themeColor="accent1" w:themeShade="BF"/>
                <w:sz w:val="12"/>
                <w:szCs w:val="12"/>
              </w:rPr>
            </w:pPr>
            <w:r w:rsidRPr="00410940">
              <w:rPr>
                <w:b/>
                <w:noProof/>
                <w:color w:val="2E74B5" w:themeColor="accent1" w:themeShade="BF"/>
                <w:sz w:val="12"/>
                <w:szCs w:val="12"/>
                <w:lang w:eastAsia="en-GB"/>
              </w:rPr>
              <w:drawing>
                <wp:inline distT="0" distB="0" distL="0" distR="0" wp14:anchorId="32EB5992" wp14:editId="732943ED">
                  <wp:extent cx="230588" cy="230588"/>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con - Science - Evaluating.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1366" cy="231366"/>
                          </a:xfrm>
                          <a:prstGeom prst="rect">
                            <a:avLst/>
                          </a:prstGeom>
                        </pic:spPr>
                      </pic:pic>
                    </a:graphicData>
                  </a:graphic>
                </wp:inline>
              </w:drawing>
            </w:r>
          </w:p>
          <w:p w14:paraId="1E23EB4D" w14:textId="77777777" w:rsidR="00620E14" w:rsidRPr="00410940" w:rsidRDefault="00620E14" w:rsidP="00410940">
            <w:pPr>
              <w:rPr>
                <w:b/>
                <w:color w:val="2E74B5" w:themeColor="accent1" w:themeShade="BF"/>
                <w:sz w:val="12"/>
                <w:szCs w:val="12"/>
              </w:rPr>
            </w:pPr>
          </w:p>
          <w:p w14:paraId="63069EC5" w14:textId="77777777" w:rsidR="00620E14" w:rsidRPr="00410940" w:rsidRDefault="00620E14" w:rsidP="00410940">
            <w:pPr>
              <w:rPr>
                <w:color w:val="002060"/>
                <w:sz w:val="12"/>
                <w:szCs w:val="12"/>
              </w:rPr>
            </w:pPr>
            <w:r w:rsidRPr="00410940">
              <w:rPr>
                <w:b/>
                <w:color w:val="002060"/>
                <w:sz w:val="12"/>
                <w:szCs w:val="12"/>
              </w:rPr>
              <w:t>TAPS - Conductor or Insulator</w:t>
            </w:r>
            <w:r w:rsidRPr="00410940">
              <w:rPr>
                <w:color w:val="002060"/>
                <w:sz w:val="12"/>
                <w:szCs w:val="12"/>
              </w:rPr>
              <w:t xml:space="preserve"> </w:t>
            </w:r>
          </w:p>
          <w:p w14:paraId="3B4BDA68" w14:textId="4ADA1CC7" w:rsidR="00620E14" w:rsidRPr="00410940" w:rsidRDefault="00620E14" w:rsidP="00636A83">
            <w:pPr>
              <w:pStyle w:val="ListParagraph"/>
              <w:numPr>
                <w:ilvl w:val="0"/>
                <w:numId w:val="22"/>
              </w:numPr>
              <w:rPr>
                <w:b/>
                <w:sz w:val="12"/>
                <w:szCs w:val="12"/>
              </w:rPr>
            </w:pPr>
            <w:r w:rsidRPr="00410940">
              <w:rPr>
                <w:color w:val="002060"/>
                <w:sz w:val="12"/>
                <w:szCs w:val="12"/>
              </w:rPr>
              <w:t>Use straightforward scientific evidence to answer questions or to support their findings</w:t>
            </w:r>
          </w:p>
        </w:tc>
      </w:tr>
      <w:tr w:rsidR="00620E14" w:rsidRPr="00E31D3D" w14:paraId="32D5C329" w14:textId="77777777" w:rsidTr="0010789A">
        <w:trPr>
          <w:trHeight w:val="329"/>
          <w:jc w:val="center"/>
        </w:trPr>
        <w:tc>
          <w:tcPr>
            <w:tcW w:w="992" w:type="dxa"/>
            <w:tcBorders>
              <w:left w:val="single" w:sz="4" w:space="0" w:color="auto"/>
              <w:bottom w:val="single" w:sz="4" w:space="0" w:color="auto"/>
              <w:right w:val="single" w:sz="4" w:space="0" w:color="auto"/>
            </w:tcBorders>
            <w:shd w:val="clear" w:color="auto" w:fill="D9E2F3" w:themeFill="accent5" w:themeFillTint="33"/>
            <w:vAlign w:val="center"/>
          </w:tcPr>
          <w:p w14:paraId="0B896088" w14:textId="01224589" w:rsidR="00620E14" w:rsidRPr="00D11BA1" w:rsidRDefault="00620E14" w:rsidP="00F24D3A">
            <w:pPr>
              <w:rPr>
                <w:sz w:val="12"/>
                <w:szCs w:val="12"/>
              </w:rPr>
            </w:pPr>
            <w:r w:rsidRPr="00D11BA1">
              <w:rPr>
                <w:b/>
                <w:sz w:val="12"/>
                <w:szCs w:val="16"/>
              </w:rPr>
              <w:t>Big Picture</w:t>
            </w:r>
          </w:p>
        </w:tc>
        <w:tc>
          <w:tcPr>
            <w:tcW w:w="4865" w:type="dxa"/>
            <w:gridSpan w:val="6"/>
            <w:tcBorders>
              <w:bottom w:val="nil"/>
            </w:tcBorders>
            <w:shd w:val="clear" w:color="auto" w:fill="auto"/>
            <w:vAlign w:val="center"/>
          </w:tcPr>
          <w:p w14:paraId="7A37D026" w14:textId="5BAC92D8" w:rsidR="00620E14" w:rsidRPr="001536AB" w:rsidRDefault="00620E14" w:rsidP="00F24D3A">
            <w:pPr>
              <w:rPr>
                <w:b/>
                <w:sz w:val="24"/>
                <w:szCs w:val="20"/>
              </w:rPr>
            </w:pPr>
            <w:r w:rsidRPr="001536AB">
              <w:rPr>
                <w:bCs/>
                <w:color w:val="000000" w:themeColor="text1"/>
                <w:sz w:val="12"/>
                <w:szCs w:val="12"/>
                <w:lang w:val="en-US"/>
              </w:rPr>
              <w:t>You will be learning about the importance of oceans and the effect of pollution. You will take a trip to Bosham Harbor to</w:t>
            </w:r>
            <w:r w:rsidRPr="001536AB">
              <w:rPr>
                <w:b/>
                <w:bCs/>
                <w:color w:val="000000" w:themeColor="text1"/>
                <w:sz w:val="12"/>
                <w:szCs w:val="12"/>
                <w:lang w:val="en-US"/>
              </w:rPr>
              <w:t xml:space="preserve">  </w:t>
            </w:r>
          </w:p>
        </w:tc>
        <w:tc>
          <w:tcPr>
            <w:tcW w:w="4626" w:type="dxa"/>
            <w:gridSpan w:val="10"/>
            <w:tcBorders>
              <w:bottom w:val="nil"/>
              <w:right w:val="single" w:sz="4" w:space="0" w:color="auto"/>
            </w:tcBorders>
            <w:shd w:val="clear" w:color="auto" w:fill="auto"/>
            <w:vAlign w:val="center"/>
          </w:tcPr>
          <w:p w14:paraId="118959C5" w14:textId="5EEAC167" w:rsidR="00620E14" w:rsidRPr="00410940" w:rsidRDefault="00636C85" w:rsidP="00410940">
            <w:pPr>
              <w:rPr>
                <w:sz w:val="12"/>
                <w:szCs w:val="12"/>
              </w:rPr>
            </w:pPr>
            <w:r w:rsidRPr="00410940">
              <w:rPr>
                <w:noProof/>
                <w:sz w:val="12"/>
                <w:szCs w:val="12"/>
                <w:lang w:eastAsia="en-GB"/>
              </w:rPr>
              <mc:AlternateContent>
                <mc:Choice Requires="wps">
                  <w:drawing>
                    <wp:anchor distT="0" distB="0" distL="114300" distR="114300" simplePos="0" relativeHeight="251748352" behindDoc="0" locked="0" layoutInCell="1" allowOverlap="1" wp14:anchorId="2C8ED822" wp14:editId="52CF33A6">
                      <wp:simplePos x="0" y="0"/>
                      <wp:positionH relativeFrom="column">
                        <wp:posOffset>2139315</wp:posOffset>
                      </wp:positionH>
                      <wp:positionV relativeFrom="paragraph">
                        <wp:posOffset>30480</wp:posOffset>
                      </wp:positionV>
                      <wp:extent cx="1643380" cy="273050"/>
                      <wp:effectExtent l="0" t="0" r="0" b="0"/>
                      <wp:wrapNone/>
                      <wp:docPr id="78" name="Text Box 78"/>
                      <wp:cNvGraphicFramePr/>
                      <a:graphic xmlns:a="http://schemas.openxmlformats.org/drawingml/2006/main">
                        <a:graphicData uri="http://schemas.microsoft.com/office/word/2010/wordprocessingShape">
                          <wps:wsp>
                            <wps:cNvSpPr txBox="1"/>
                            <wps:spPr>
                              <a:xfrm rot="16200000">
                                <a:off x="0" y="0"/>
                                <a:ext cx="1643380" cy="273050"/>
                              </a:xfrm>
                              <a:prstGeom prst="rect">
                                <a:avLst/>
                              </a:prstGeom>
                              <a:noFill/>
                              <a:ln w="6350">
                                <a:noFill/>
                              </a:ln>
                            </wps:spPr>
                            <wps:txbx>
                              <w:txbxContent>
                                <w:p w14:paraId="5E74F656" w14:textId="77777777" w:rsidR="00620E14" w:rsidRPr="00636C85" w:rsidRDefault="00620E14" w:rsidP="00410940">
                                  <w:pPr>
                                    <w:rPr>
                                      <w:b/>
                                      <w:color w:val="FFFFFF" w:themeColor="background1"/>
                                      <w:sz w:val="20"/>
                                      <w:szCs w:val="20"/>
                                    </w:rPr>
                                  </w:pPr>
                                  <w:r w:rsidRPr="00636C85">
                                    <w:rPr>
                                      <w:b/>
                                      <w:color w:val="FFFFFF" w:themeColor="background1"/>
                                      <w:sz w:val="20"/>
                                      <w:szCs w:val="20"/>
                                    </w:rPr>
                                    <w:t>Science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ED822" id="Text Box 78" o:spid="_x0000_s1028" type="#_x0000_t202" style="position:absolute;margin-left:168.45pt;margin-top:2.4pt;width:129.4pt;height:21.5pt;rotation:-90;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" filled="f" stroked="f" strokeweight=".5pt">
                      <v:textbox>
                        <w:txbxContent>
                          <w:p w14:paraId="5E74F656" w14:textId="77777777" w:rsidR="00620E14" w:rsidRPr="00636C85" w:rsidRDefault="00620E14" w:rsidP="00410940">
                            <w:pPr>
                              <w:rPr>
                                <w:b/>
                                <w:color w:val="FFFFFF" w:themeColor="background1"/>
                                <w:sz w:val="20"/>
                                <w:szCs w:val="20"/>
                              </w:rPr>
                            </w:pPr>
                            <w:r w:rsidRPr="00636C85">
                              <w:rPr>
                                <w:b/>
                                <w:color w:val="FFFFFF" w:themeColor="background1"/>
                                <w:sz w:val="20"/>
                                <w:szCs w:val="20"/>
                              </w:rPr>
                              <w:t>Science Week</w:t>
                            </w:r>
                          </w:p>
                        </w:txbxContent>
                      </v:textbox>
                    </v:shape>
                  </w:pict>
                </mc:Fallback>
              </mc:AlternateContent>
            </w:r>
            <w:r w:rsidR="00620E14" w:rsidRPr="00410940">
              <w:rPr>
                <w:sz w:val="12"/>
                <w:szCs w:val="12"/>
              </w:rPr>
              <w:t>You will learn all about the digestive system from when the food goes in to when the food comes out and everything in between!</w:t>
            </w:r>
          </w:p>
        </w:tc>
        <w:tc>
          <w:tcPr>
            <w:tcW w:w="239" w:type="dxa"/>
            <w:vMerge/>
            <w:tcBorders>
              <w:left w:val="single" w:sz="4" w:space="0" w:color="auto"/>
              <w:right w:val="single" w:sz="4" w:space="0" w:color="auto"/>
            </w:tcBorders>
            <w:shd w:val="clear" w:color="auto" w:fill="385623" w:themeFill="accent6" w:themeFillShade="80"/>
            <w:vAlign w:val="center"/>
          </w:tcPr>
          <w:p w14:paraId="5D459768" w14:textId="77777777" w:rsidR="00620E14" w:rsidRPr="001536AB" w:rsidRDefault="00620E14" w:rsidP="00F24D3A">
            <w:pPr>
              <w:jc w:val="center"/>
              <w:rPr>
                <w:b/>
                <w:sz w:val="24"/>
                <w:szCs w:val="20"/>
              </w:rPr>
            </w:pPr>
          </w:p>
        </w:tc>
        <w:tc>
          <w:tcPr>
            <w:tcW w:w="4866" w:type="dxa"/>
            <w:gridSpan w:val="7"/>
            <w:tcBorders>
              <w:left w:val="single" w:sz="4" w:space="0" w:color="auto"/>
              <w:bottom w:val="nil"/>
            </w:tcBorders>
            <w:shd w:val="clear" w:color="auto" w:fill="auto"/>
            <w:vAlign w:val="center"/>
          </w:tcPr>
          <w:p w14:paraId="74E5E6D7" w14:textId="0C3A03C5" w:rsidR="00620E14" w:rsidRPr="00620E14" w:rsidRDefault="00620E14" w:rsidP="00620E14">
            <w:pPr>
              <w:jc w:val="both"/>
              <w:rPr>
                <w:color w:val="000000" w:themeColor="text1"/>
                <w:sz w:val="12"/>
                <w:szCs w:val="12"/>
              </w:rPr>
            </w:pPr>
            <w:r w:rsidRPr="00620E14">
              <w:rPr>
                <w:color w:val="000000" w:themeColor="text1"/>
                <w:sz w:val="12"/>
                <w:szCs w:val="12"/>
                <w:lang w:val="en-US"/>
              </w:rPr>
              <w:t>You will spend three weeks learning all about electricity – where it comes from, what it is used for and the impact it has on the world around you.</w:t>
            </w:r>
          </w:p>
        </w:tc>
      </w:tr>
      <w:tr w:rsidR="00620E14" w:rsidRPr="00E31D3D" w14:paraId="16DC9532" w14:textId="77777777" w:rsidTr="0010789A">
        <w:trPr>
          <w:trHeight w:val="329"/>
          <w:jc w:val="center"/>
        </w:trPr>
        <w:tc>
          <w:tcPr>
            <w:tcW w:w="992" w:type="dxa"/>
            <w:tcBorders>
              <w:left w:val="single" w:sz="4" w:space="0" w:color="auto"/>
              <w:bottom w:val="single" w:sz="4" w:space="0" w:color="auto"/>
              <w:right w:val="single" w:sz="4" w:space="0" w:color="auto"/>
            </w:tcBorders>
            <w:shd w:val="clear" w:color="auto" w:fill="D9E2F3" w:themeFill="accent5" w:themeFillTint="33"/>
            <w:vAlign w:val="center"/>
          </w:tcPr>
          <w:p w14:paraId="4497AE10" w14:textId="10176653" w:rsidR="00620E14" w:rsidRPr="00D11BA1" w:rsidRDefault="00620E14" w:rsidP="00F24D3A">
            <w:pPr>
              <w:rPr>
                <w:sz w:val="12"/>
                <w:szCs w:val="12"/>
              </w:rPr>
            </w:pPr>
            <w:r w:rsidRPr="00D11BA1">
              <w:rPr>
                <w:b/>
                <w:sz w:val="12"/>
                <w:szCs w:val="16"/>
              </w:rPr>
              <w:t>Hook</w:t>
            </w:r>
          </w:p>
        </w:tc>
        <w:tc>
          <w:tcPr>
            <w:tcW w:w="4865" w:type="dxa"/>
            <w:gridSpan w:val="6"/>
            <w:tcBorders>
              <w:bottom w:val="nil"/>
            </w:tcBorders>
            <w:shd w:val="clear" w:color="auto" w:fill="auto"/>
            <w:vAlign w:val="center"/>
          </w:tcPr>
          <w:p w14:paraId="5AD10243" w14:textId="407F7C3D" w:rsidR="00620E14" w:rsidRPr="001536AB" w:rsidRDefault="00620E14" w:rsidP="00F24D3A">
            <w:pPr>
              <w:rPr>
                <w:b/>
                <w:sz w:val="24"/>
                <w:szCs w:val="20"/>
              </w:rPr>
            </w:pPr>
            <w:r w:rsidRPr="001536AB">
              <w:rPr>
                <w:sz w:val="12"/>
                <w:szCs w:val="12"/>
              </w:rPr>
              <w:t>Look at a gallery of pictures of pollution – how do they make you feel?</w:t>
            </w:r>
          </w:p>
        </w:tc>
        <w:tc>
          <w:tcPr>
            <w:tcW w:w="4626" w:type="dxa"/>
            <w:gridSpan w:val="10"/>
            <w:tcBorders>
              <w:bottom w:val="nil"/>
              <w:right w:val="single" w:sz="4" w:space="0" w:color="auto"/>
            </w:tcBorders>
            <w:shd w:val="clear" w:color="auto" w:fill="auto"/>
            <w:vAlign w:val="center"/>
          </w:tcPr>
          <w:p w14:paraId="751E61DE" w14:textId="3978809C" w:rsidR="00620E14" w:rsidRPr="00410940" w:rsidRDefault="00620E14" w:rsidP="00410940">
            <w:pPr>
              <w:rPr>
                <w:sz w:val="12"/>
                <w:szCs w:val="12"/>
              </w:rPr>
            </w:pPr>
            <w:r w:rsidRPr="00410940">
              <w:rPr>
                <w:sz w:val="12"/>
                <w:szCs w:val="12"/>
              </w:rPr>
              <w:t>We will read The Book Eating Boy and recreate the digestive system in our classroom.</w:t>
            </w:r>
          </w:p>
        </w:tc>
        <w:tc>
          <w:tcPr>
            <w:tcW w:w="239" w:type="dxa"/>
            <w:vMerge/>
            <w:tcBorders>
              <w:left w:val="single" w:sz="4" w:space="0" w:color="auto"/>
              <w:right w:val="single" w:sz="4" w:space="0" w:color="auto"/>
            </w:tcBorders>
            <w:shd w:val="clear" w:color="auto" w:fill="385623" w:themeFill="accent6" w:themeFillShade="80"/>
            <w:vAlign w:val="center"/>
          </w:tcPr>
          <w:p w14:paraId="299D8094" w14:textId="77777777" w:rsidR="00620E14" w:rsidRPr="001536AB" w:rsidRDefault="00620E14" w:rsidP="00F24D3A">
            <w:pPr>
              <w:jc w:val="center"/>
              <w:rPr>
                <w:b/>
                <w:sz w:val="24"/>
                <w:szCs w:val="20"/>
              </w:rPr>
            </w:pPr>
          </w:p>
        </w:tc>
        <w:tc>
          <w:tcPr>
            <w:tcW w:w="4866" w:type="dxa"/>
            <w:gridSpan w:val="7"/>
            <w:tcBorders>
              <w:left w:val="single" w:sz="4" w:space="0" w:color="auto"/>
              <w:bottom w:val="nil"/>
            </w:tcBorders>
            <w:shd w:val="clear" w:color="auto" w:fill="auto"/>
            <w:vAlign w:val="center"/>
          </w:tcPr>
          <w:p w14:paraId="1C5C2AA4" w14:textId="707E9740" w:rsidR="00620E14" w:rsidRPr="00620E14" w:rsidRDefault="00620E14" w:rsidP="00620E14">
            <w:pPr>
              <w:jc w:val="both"/>
              <w:rPr>
                <w:color w:val="000000" w:themeColor="text1"/>
                <w:sz w:val="12"/>
                <w:szCs w:val="12"/>
              </w:rPr>
            </w:pPr>
            <w:r w:rsidRPr="00620E14">
              <w:rPr>
                <w:color w:val="000000" w:themeColor="text1"/>
                <w:sz w:val="12"/>
                <w:szCs w:val="12"/>
              </w:rPr>
              <w:t>Who can make the bulb light up quickest? Electrical circuits.</w:t>
            </w:r>
          </w:p>
        </w:tc>
      </w:tr>
      <w:tr w:rsidR="00620E14" w:rsidRPr="00E31D3D" w14:paraId="7A08B5D3" w14:textId="77777777" w:rsidTr="0010789A">
        <w:trPr>
          <w:trHeight w:val="329"/>
          <w:jc w:val="center"/>
        </w:trPr>
        <w:tc>
          <w:tcPr>
            <w:tcW w:w="992" w:type="dxa"/>
            <w:tcBorders>
              <w:left w:val="single" w:sz="4" w:space="0" w:color="auto"/>
              <w:bottom w:val="single" w:sz="4" w:space="0" w:color="auto"/>
              <w:right w:val="single" w:sz="4" w:space="0" w:color="auto"/>
            </w:tcBorders>
            <w:shd w:val="clear" w:color="auto" w:fill="D9E2F3" w:themeFill="accent5" w:themeFillTint="33"/>
            <w:vAlign w:val="center"/>
          </w:tcPr>
          <w:p w14:paraId="49D16DD3" w14:textId="2F9D60D0" w:rsidR="00620E14" w:rsidRPr="00D11BA1" w:rsidRDefault="00620E14" w:rsidP="00F24D3A">
            <w:pPr>
              <w:rPr>
                <w:sz w:val="12"/>
                <w:szCs w:val="12"/>
              </w:rPr>
            </w:pPr>
            <w:r w:rsidRPr="00D11BA1">
              <w:rPr>
                <w:b/>
                <w:sz w:val="12"/>
                <w:szCs w:val="16"/>
              </w:rPr>
              <w:t>Steps</w:t>
            </w:r>
          </w:p>
        </w:tc>
        <w:tc>
          <w:tcPr>
            <w:tcW w:w="4865" w:type="dxa"/>
            <w:gridSpan w:val="6"/>
            <w:tcBorders>
              <w:bottom w:val="nil"/>
            </w:tcBorders>
            <w:shd w:val="clear" w:color="auto" w:fill="auto"/>
            <w:vAlign w:val="center"/>
          </w:tcPr>
          <w:p w14:paraId="381B5FFC" w14:textId="77777777" w:rsidR="00620E14" w:rsidRPr="001536AB" w:rsidRDefault="00620E14" w:rsidP="00F24D3A">
            <w:pPr>
              <w:rPr>
                <w:b/>
                <w:sz w:val="12"/>
                <w:szCs w:val="12"/>
              </w:rPr>
            </w:pPr>
            <w:r w:rsidRPr="001536AB">
              <w:rPr>
                <w:b/>
                <w:sz w:val="12"/>
                <w:szCs w:val="12"/>
              </w:rPr>
              <w:t>Why are oceans important?</w:t>
            </w:r>
          </w:p>
          <w:p w14:paraId="0D3E0C29" w14:textId="77777777" w:rsidR="00620E14" w:rsidRPr="001536AB" w:rsidRDefault="00620E14" w:rsidP="00636A83">
            <w:pPr>
              <w:pStyle w:val="ListParagraph"/>
              <w:numPr>
                <w:ilvl w:val="0"/>
                <w:numId w:val="21"/>
              </w:numPr>
              <w:rPr>
                <w:sz w:val="12"/>
                <w:szCs w:val="12"/>
              </w:rPr>
            </w:pPr>
            <w:r w:rsidRPr="001536AB">
              <w:rPr>
                <w:sz w:val="12"/>
                <w:szCs w:val="12"/>
              </w:rPr>
              <w:t xml:space="preserve">Locate the world’s oceans. </w:t>
            </w:r>
          </w:p>
          <w:p w14:paraId="20652A8F" w14:textId="77777777" w:rsidR="00620E14" w:rsidRPr="001536AB" w:rsidRDefault="00620E14" w:rsidP="00636A83">
            <w:pPr>
              <w:pStyle w:val="ListParagraph"/>
              <w:numPr>
                <w:ilvl w:val="0"/>
                <w:numId w:val="21"/>
              </w:numPr>
              <w:rPr>
                <w:sz w:val="12"/>
                <w:szCs w:val="12"/>
              </w:rPr>
            </w:pPr>
            <w:r w:rsidRPr="001536AB">
              <w:rPr>
                <w:sz w:val="12"/>
                <w:szCs w:val="12"/>
              </w:rPr>
              <w:t>Find out why oceans are important and what they are used for.</w:t>
            </w:r>
          </w:p>
          <w:p w14:paraId="641E6320" w14:textId="77777777" w:rsidR="00620E14" w:rsidRPr="001536AB" w:rsidRDefault="00620E14" w:rsidP="00636A83">
            <w:pPr>
              <w:pStyle w:val="ListParagraph"/>
              <w:numPr>
                <w:ilvl w:val="0"/>
                <w:numId w:val="21"/>
              </w:numPr>
              <w:rPr>
                <w:color w:val="00B050"/>
                <w:sz w:val="12"/>
                <w:szCs w:val="12"/>
              </w:rPr>
            </w:pPr>
            <w:r w:rsidRPr="001536AB">
              <w:rPr>
                <w:color w:val="00B050"/>
                <w:sz w:val="12"/>
                <w:szCs w:val="12"/>
              </w:rPr>
              <w:t>Explore key features of persuasive language.</w:t>
            </w:r>
          </w:p>
          <w:p w14:paraId="7CCD9EC9" w14:textId="77777777" w:rsidR="00620E14" w:rsidRPr="001536AB" w:rsidRDefault="00620E14" w:rsidP="00636A83">
            <w:pPr>
              <w:pStyle w:val="ListParagraph"/>
              <w:numPr>
                <w:ilvl w:val="0"/>
                <w:numId w:val="21"/>
              </w:numPr>
              <w:rPr>
                <w:color w:val="00B050"/>
                <w:sz w:val="12"/>
                <w:szCs w:val="12"/>
              </w:rPr>
            </w:pPr>
            <w:r w:rsidRPr="001536AB">
              <w:rPr>
                <w:color w:val="00B050"/>
                <w:sz w:val="12"/>
                <w:szCs w:val="12"/>
              </w:rPr>
              <w:t xml:space="preserve">Write a paragraph using topic, supporting and concluding sentences. </w:t>
            </w:r>
          </w:p>
          <w:p w14:paraId="77516EE4" w14:textId="77777777" w:rsidR="00620E14" w:rsidRDefault="00620E14" w:rsidP="00F24D3A">
            <w:pPr>
              <w:rPr>
                <w:rFonts w:cstheme="minorBidi"/>
                <w:b/>
                <w:bCs/>
                <w:color w:val="00B050"/>
                <w:sz w:val="12"/>
                <w:szCs w:val="12"/>
                <w:lang w:val="en-US"/>
              </w:rPr>
            </w:pPr>
          </w:p>
          <w:p w14:paraId="0A1813FF" w14:textId="77777777" w:rsidR="00620E14" w:rsidRPr="001536AB" w:rsidRDefault="00620E14" w:rsidP="00F24D3A">
            <w:pPr>
              <w:rPr>
                <w:b/>
                <w:sz w:val="12"/>
                <w:szCs w:val="12"/>
              </w:rPr>
            </w:pPr>
            <w:r w:rsidRPr="001536AB">
              <w:rPr>
                <w:b/>
                <w:sz w:val="12"/>
                <w:szCs w:val="12"/>
              </w:rPr>
              <w:t>What impact are humans having on the oceans?</w:t>
            </w:r>
          </w:p>
          <w:p w14:paraId="58C3D828" w14:textId="77777777" w:rsidR="00620E14" w:rsidRPr="001536AB" w:rsidRDefault="00620E14" w:rsidP="00636A83">
            <w:pPr>
              <w:pStyle w:val="ListParagraph"/>
              <w:numPr>
                <w:ilvl w:val="0"/>
                <w:numId w:val="21"/>
              </w:numPr>
              <w:rPr>
                <w:sz w:val="12"/>
                <w:szCs w:val="12"/>
              </w:rPr>
            </w:pPr>
            <w:r w:rsidRPr="001536AB">
              <w:rPr>
                <w:sz w:val="12"/>
                <w:szCs w:val="12"/>
              </w:rPr>
              <w:t xml:space="preserve">Investigate pollution in our oceans. </w:t>
            </w:r>
          </w:p>
          <w:p w14:paraId="6C484B0C" w14:textId="6E575D66" w:rsidR="00620E14" w:rsidRPr="001536AB" w:rsidRDefault="00620E14" w:rsidP="00636A83">
            <w:pPr>
              <w:pStyle w:val="ListParagraph"/>
              <w:numPr>
                <w:ilvl w:val="0"/>
                <w:numId w:val="21"/>
              </w:numPr>
              <w:rPr>
                <w:sz w:val="12"/>
                <w:szCs w:val="12"/>
              </w:rPr>
            </w:pPr>
            <w:r w:rsidRPr="001536AB">
              <w:rPr>
                <w:sz w:val="12"/>
                <w:szCs w:val="12"/>
              </w:rPr>
              <w:t>Go to Bosham Quay to investigate if there is pollution in Bosham harbo</w:t>
            </w:r>
            <w:r>
              <w:rPr>
                <w:sz w:val="12"/>
                <w:szCs w:val="12"/>
              </w:rPr>
              <w:t>u</w:t>
            </w:r>
            <w:r w:rsidRPr="001536AB">
              <w:rPr>
                <w:sz w:val="12"/>
                <w:szCs w:val="12"/>
              </w:rPr>
              <w:t xml:space="preserve">r. </w:t>
            </w:r>
          </w:p>
          <w:p w14:paraId="2C74075E" w14:textId="77777777" w:rsidR="00620E14" w:rsidRPr="001536AB" w:rsidRDefault="00620E14" w:rsidP="00636A83">
            <w:pPr>
              <w:pStyle w:val="ListParagraph"/>
              <w:numPr>
                <w:ilvl w:val="0"/>
                <w:numId w:val="21"/>
              </w:numPr>
              <w:rPr>
                <w:sz w:val="12"/>
                <w:szCs w:val="12"/>
              </w:rPr>
            </w:pPr>
            <w:r w:rsidRPr="001536AB">
              <w:rPr>
                <w:sz w:val="12"/>
                <w:szCs w:val="12"/>
              </w:rPr>
              <w:t>Understand the impact of single use plastics on our oceans.</w:t>
            </w:r>
          </w:p>
          <w:p w14:paraId="7A4B6C4C" w14:textId="77777777" w:rsidR="00620E14" w:rsidRPr="001536AB" w:rsidRDefault="00620E14" w:rsidP="00636A83">
            <w:pPr>
              <w:pStyle w:val="ListParagraph"/>
              <w:numPr>
                <w:ilvl w:val="0"/>
                <w:numId w:val="21"/>
              </w:numPr>
              <w:rPr>
                <w:color w:val="00B050"/>
                <w:sz w:val="12"/>
                <w:szCs w:val="12"/>
              </w:rPr>
            </w:pPr>
            <w:r w:rsidRPr="001536AB">
              <w:rPr>
                <w:color w:val="00B050"/>
                <w:sz w:val="12"/>
                <w:szCs w:val="12"/>
              </w:rPr>
              <w:t xml:space="preserve">Paragraphs – WAGOLL – key features </w:t>
            </w:r>
          </w:p>
          <w:p w14:paraId="3A86A6EE" w14:textId="074B49B5" w:rsidR="00620E14" w:rsidRPr="001536AB" w:rsidRDefault="00620E14" w:rsidP="00636A83">
            <w:pPr>
              <w:pStyle w:val="ListParagraph"/>
              <w:numPr>
                <w:ilvl w:val="0"/>
                <w:numId w:val="21"/>
              </w:numPr>
              <w:rPr>
                <w:color w:val="00B050"/>
                <w:sz w:val="12"/>
                <w:szCs w:val="12"/>
              </w:rPr>
            </w:pPr>
            <w:r w:rsidRPr="001536AB">
              <w:rPr>
                <w:color w:val="00B050"/>
                <w:sz w:val="12"/>
                <w:szCs w:val="12"/>
              </w:rPr>
              <w:t>Use paragraphs to write about pollution in our oceans and in Bosham Harbo</w:t>
            </w:r>
            <w:r>
              <w:rPr>
                <w:color w:val="00B050"/>
                <w:sz w:val="12"/>
                <w:szCs w:val="12"/>
              </w:rPr>
              <w:t>u</w:t>
            </w:r>
            <w:r w:rsidRPr="001536AB">
              <w:rPr>
                <w:color w:val="00B050"/>
                <w:sz w:val="12"/>
                <w:szCs w:val="12"/>
              </w:rPr>
              <w:t xml:space="preserve">r and how we can minimize it. </w:t>
            </w:r>
          </w:p>
          <w:p w14:paraId="5ABED419" w14:textId="77777777" w:rsidR="00620E14" w:rsidRDefault="00620E14" w:rsidP="00F24D3A">
            <w:pPr>
              <w:rPr>
                <w:rFonts w:cstheme="minorBidi"/>
                <w:color w:val="00B050"/>
                <w:sz w:val="12"/>
                <w:szCs w:val="12"/>
                <w:lang w:val="en-US"/>
              </w:rPr>
            </w:pPr>
          </w:p>
          <w:p w14:paraId="65DBA28A" w14:textId="77777777" w:rsidR="00620E14" w:rsidRPr="001536AB" w:rsidRDefault="00620E14" w:rsidP="00F24D3A">
            <w:pPr>
              <w:rPr>
                <w:b/>
                <w:sz w:val="12"/>
                <w:szCs w:val="12"/>
              </w:rPr>
            </w:pPr>
            <w:r w:rsidRPr="001536AB">
              <w:rPr>
                <w:b/>
                <w:sz w:val="12"/>
                <w:szCs w:val="12"/>
              </w:rPr>
              <w:t>What is the water cycle?</w:t>
            </w:r>
          </w:p>
          <w:p w14:paraId="35F771B5" w14:textId="77777777" w:rsidR="00620E14" w:rsidRPr="001536AB" w:rsidRDefault="00620E14" w:rsidP="00636A83">
            <w:pPr>
              <w:pStyle w:val="ListParagraph"/>
              <w:numPr>
                <w:ilvl w:val="0"/>
                <w:numId w:val="21"/>
              </w:numPr>
              <w:rPr>
                <w:sz w:val="12"/>
                <w:szCs w:val="12"/>
              </w:rPr>
            </w:pPr>
            <w:r w:rsidRPr="001536AB">
              <w:rPr>
                <w:sz w:val="12"/>
                <w:szCs w:val="12"/>
              </w:rPr>
              <w:lastRenderedPageBreak/>
              <w:t>Where does water come from?</w:t>
            </w:r>
          </w:p>
          <w:p w14:paraId="70D203F8" w14:textId="77777777" w:rsidR="00620E14" w:rsidRPr="001536AB" w:rsidRDefault="00620E14" w:rsidP="00636A83">
            <w:pPr>
              <w:pStyle w:val="ListParagraph"/>
              <w:numPr>
                <w:ilvl w:val="0"/>
                <w:numId w:val="21"/>
              </w:numPr>
              <w:rPr>
                <w:sz w:val="12"/>
                <w:szCs w:val="12"/>
              </w:rPr>
            </w:pPr>
            <w:r w:rsidRPr="001536AB">
              <w:rPr>
                <w:sz w:val="12"/>
                <w:szCs w:val="12"/>
              </w:rPr>
              <w:t xml:space="preserve">Understand the difference between solids, liquids and gases. </w:t>
            </w:r>
          </w:p>
          <w:p w14:paraId="43EF2B6B" w14:textId="77777777" w:rsidR="00620E14" w:rsidRPr="001536AB" w:rsidRDefault="00620E14" w:rsidP="00636A83">
            <w:pPr>
              <w:pStyle w:val="ListParagraph"/>
              <w:numPr>
                <w:ilvl w:val="0"/>
                <w:numId w:val="21"/>
              </w:numPr>
              <w:rPr>
                <w:color w:val="00B050"/>
                <w:sz w:val="12"/>
                <w:szCs w:val="12"/>
              </w:rPr>
            </w:pPr>
            <w:r w:rsidRPr="001536AB">
              <w:rPr>
                <w:color w:val="00B050"/>
                <w:sz w:val="12"/>
                <w:szCs w:val="12"/>
              </w:rPr>
              <w:t xml:space="preserve">Write a paragraph about the water cycle in your own words using scientific vocabulary. </w:t>
            </w:r>
          </w:p>
          <w:p w14:paraId="4961781E" w14:textId="77777777" w:rsidR="00620E14" w:rsidRPr="001536AB" w:rsidRDefault="00620E14" w:rsidP="00636A83">
            <w:pPr>
              <w:pStyle w:val="ListParagraph"/>
              <w:numPr>
                <w:ilvl w:val="0"/>
                <w:numId w:val="21"/>
              </w:numPr>
              <w:rPr>
                <w:sz w:val="12"/>
                <w:szCs w:val="12"/>
              </w:rPr>
            </w:pPr>
            <w:r w:rsidRPr="001536AB">
              <w:rPr>
                <w:sz w:val="12"/>
                <w:szCs w:val="12"/>
              </w:rPr>
              <w:t>Investigate how scientific processes can change the state of some materials</w:t>
            </w:r>
          </w:p>
          <w:p w14:paraId="3B4A0558" w14:textId="77777777" w:rsidR="00620E14" w:rsidRPr="001536AB" w:rsidRDefault="00620E14" w:rsidP="00F24D3A">
            <w:pPr>
              <w:spacing w:after="160" w:line="259" w:lineRule="auto"/>
              <w:ind w:left="720"/>
              <w:contextualSpacing/>
              <w:rPr>
                <w:rFonts w:cstheme="minorBidi"/>
                <w:b/>
                <w:bCs/>
                <w:sz w:val="12"/>
                <w:szCs w:val="12"/>
                <w:lang w:val="en-US"/>
              </w:rPr>
            </w:pPr>
          </w:p>
          <w:p w14:paraId="21BBD0C5" w14:textId="77777777" w:rsidR="00620E14" w:rsidRPr="001536AB" w:rsidRDefault="00620E14" w:rsidP="00F24D3A">
            <w:pPr>
              <w:rPr>
                <w:b/>
                <w:sz w:val="12"/>
                <w:szCs w:val="12"/>
              </w:rPr>
            </w:pPr>
            <w:r w:rsidRPr="001536AB">
              <w:rPr>
                <w:b/>
                <w:sz w:val="12"/>
                <w:szCs w:val="12"/>
              </w:rPr>
              <w:t>What can we do to save our oceans?</w:t>
            </w:r>
          </w:p>
          <w:p w14:paraId="3D44DA34" w14:textId="77777777" w:rsidR="00620E14" w:rsidRPr="001536AB" w:rsidRDefault="00620E14" w:rsidP="00636A83">
            <w:pPr>
              <w:pStyle w:val="ListParagraph"/>
              <w:numPr>
                <w:ilvl w:val="0"/>
                <w:numId w:val="21"/>
              </w:numPr>
              <w:rPr>
                <w:color w:val="00B050"/>
                <w:sz w:val="12"/>
                <w:szCs w:val="12"/>
              </w:rPr>
            </w:pPr>
            <w:r w:rsidRPr="001536AB">
              <w:rPr>
                <w:color w:val="00B050"/>
                <w:sz w:val="12"/>
                <w:szCs w:val="12"/>
              </w:rPr>
              <w:t xml:space="preserve">WAGOLL - Reminder of paragraphs and language of a persuasive letter. </w:t>
            </w:r>
          </w:p>
          <w:p w14:paraId="7B6BF005" w14:textId="1573BF0E" w:rsidR="00620E14" w:rsidRPr="001536AB" w:rsidRDefault="00620E14" w:rsidP="00F24D3A">
            <w:pPr>
              <w:jc w:val="center"/>
              <w:rPr>
                <w:b/>
                <w:sz w:val="24"/>
                <w:szCs w:val="20"/>
              </w:rPr>
            </w:pPr>
            <w:r w:rsidRPr="001536AB">
              <w:rPr>
                <w:color w:val="00B050"/>
                <w:sz w:val="12"/>
                <w:szCs w:val="12"/>
              </w:rPr>
              <w:t>Write, edit and publish a persuasive letter to local MP about pollution.</w:t>
            </w:r>
          </w:p>
        </w:tc>
        <w:tc>
          <w:tcPr>
            <w:tcW w:w="4626" w:type="dxa"/>
            <w:gridSpan w:val="10"/>
            <w:tcBorders>
              <w:bottom w:val="nil"/>
              <w:right w:val="single" w:sz="4" w:space="0" w:color="auto"/>
            </w:tcBorders>
            <w:shd w:val="clear" w:color="auto" w:fill="auto"/>
            <w:vAlign w:val="center"/>
          </w:tcPr>
          <w:p w14:paraId="55B8889E" w14:textId="77777777" w:rsidR="00620E14" w:rsidRPr="00410940" w:rsidRDefault="00620E14" w:rsidP="00410940">
            <w:pPr>
              <w:rPr>
                <w:rFonts w:cs="Cascadia Code SemiBold"/>
                <w:b/>
                <w:bCs/>
                <w:sz w:val="12"/>
                <w:szCs w:val="12"/>
                <w:lang w:val="en-US"/>
              </w:rPr>
            </w:pPr>
            <w:r w:rsidRPr="00410940">
              <w:rPr>
                <w:rFonts w:cs="Cascadia Code SemiBold"/>
                <w:b/>
                <w:bCs/>
                <w:sz w:val="12"/>
                <w:szCs w:val="12"/>
                <w:lang w:val="en-US"/>
              </w:rPr>
              <w:lastRenderedPageBreak/>
              <w:t>Step 1 – Why are my teeth important?</w:t>
            </w:r>
          </w:p>
          <w:p w14:paraId="235DEECA" w14:textId="77777777" w:rsidR="00620E14" w:rsidRPr="00410940" w:rsidRDefault="00620E14" w:rsidP="00636A83">
            <w:pPr>
              <w:pStyle w:val="ListParagraph"/>
              <w:numPr>
                <w:ilvl w:val="0"/>
                <w:numId w:val="24"/>
              </w:numPr>
              <w:spacing w:after="160" w:line="259" w:lineRule="auto"/>
              <w:rPr>
                <w:rFonts w:cs="Cascadia Code SemiBold"/>
                <w:sz w:val="12"/>
                <w:szCs w:val="12"/>
                <w:lang w:val="en-US"/>
              </w:rPr>
            </w:pPr>
            <w:r w:rsidRPr="00410940">
              <w:rPr>
                <w:rFonts w:cs="Cascadia Code SemiBold"/>
                <w:sz w:val="12"/>
                <w:szCs w:val="12"/>
                <w:lang w:val="en-US"/>
              </w:rPr>
              <w:t xml:space="preserve">What happens at the start of the digestive process? </w:t>
            </w:r>
          </w:p>
          <w:p w14:paraId="659E899B" w14:textId="77777777" w:rsidR="00620E14" w:rsidRPr="00410940" w:rsidRDefault="00620E14" w:rsidP="00636A83">
            <w:pPr>
              <w:pStyle w:val="ListParagraph"/>
              <w:numPr>
                <w:ilvl w:val="0"/>
                <w:numId w:val="24"/>
              </w:numPr>
              <w:spacing w:after="160" w:line="259" w:lineRule="auto"/>
              <w:rPr>
                <w:rFonts w:cs="Cascadia Code SemiBold"/>
                <w:sz w:val="12"/>
                <w:szCs w:val="12"/>
                <w:lang w:val="en-US"/>
              </w:rPr>
            </w:pPr>
            <w:r w:rsidRPr="00410940">
              <w:rPr>
                <w:rFonts w:cs="Cascadia Code SemiBold"/>
                <w:sz w:val="12"/>
                <w:szCs w:val="12"/>
                <w:lang w:val="en-US"/>
              </w:rPr>
              <w:t>Explore animals and humans and their teeth.</w:t>
            </w:r>
          </w:p>
          <w:p w14:paraId="0E11F16E" w14:textId="77777777" w:rsidR="00620E14" w:rsidRPr="00410940" w:rsidRDefault="00620E14" w:rsidP="00636A83">
            <w:pPr>
              <w:pStyle w:val="ListParagraph"/>
              <w:numPr>
                <w:ilvl w:val="0"/>
                <w:numId w:val="24"/>
              </w:numPr>
              <w:spacing w:after="160" w:line="259" w:lineRule="auto"/>
              <w:rPr>
                <w:rFonts w:cs="Cascadia Code SemiBold"/>
                <w:sz w:val="12"/>
                <w:szCs w:val="12"/>
                <w:lang w:val="en-US"/>
              </w:rPr>
            </w:pPr>
            <w:r w:rsidRPr="00410940">
              <w:rPr>
                <w:rFonts w:cs="Cascadia Code SemiBold"/>
                <w:sz w:val="12"/>
                <w:szCs w:val="12"/>
                <w:lang w:val="en-US"/>
              </w:rPr>
              <w:t xml:space="preserve">Carry out a science experiment about teeth enamel.  </w:t>
            </w:r>
          </w:p>
          <w:p w14:paraId="6167AE93" w14:textId="77777777" w:rsidR="00620E14" w:rsidRPr="00410940" w:rsidRDefault="00620E14" w:rsidP="00636A83">
            <w:pPr>
              <w:pStyle w:val="ListParagraph"/>
              <w:numPr>
                <w:ilvl w:val="0"/>
                <w:numId w:val="24"/>
              </w:numPr>
              <w:spacing w:after="160" w:line="259" w:lineRule="auto"/>
              <w:rPr>
                <w:rFonts w:cs="Cascadia Code SemiBold"/>
                <w:color w:val="00B050"/>
                <w:sz w:val="12"/>
                <w:szCs w:val="12"/>
                <w:lang w:val="en-US"/>
              </w:rPr>
            </w:pPr>
            <w:r w:rsidRPr="00410940">
              <w:rPr>
                <w:rFonts w:cs="Cascadia Code SemiBold"/>
                <w:color w:val="00B050"/>
                <w:sz w:val="12"/>
                <w:szCs w:val="12"/>
                <w:lang w:val="en-US"/>
              </w:rPr>
              <w:t xml:space="preserve">Explore and use main and subordinating clauses. </w:t>
            </w:r>
          </w:p>
          <w:p w14:paraId="61A11E48" w14:textId="77777777" w:rsidR="00620E14" w:rsidRPr="00410940" w:rsidRDefault="00620E14" w:rsidP="00410940">
            <w:pPr>
              <w:rPr>
                <w:rFonts w:cs="Cascadia Code SemiBold"/>
                <w:b/>
                <w:bCs/>
                <w:sz w:val="12"/>
                <w:szCs w:val="12"/>
                <w:lang w:val="en-US"/>
              </w:rPr>
            </w:pPr>
            <w:r w:rsidRPr="00410940">
              <w:rPr>
                <w:rFonts w:cs="Cascadia Code SemiBold"/>
                <w:b/>
                <w:bCs/>
                <w:sz w:val="12"/>
                <w:szCs w:val="12"/>
                <w:lang w:val="en-US"/>
              </w:rPr>
              <w:t>Step 2 – What are food chains?</w:t>
            </w:r>
          </w:p>
          <w:p w14:paraId="7D13AB09" w14:textId="77777777" w:rsidR="00620E14" w:rsidRPr="00410940" w:rsidRDefault="00620E14" w:rsidP="00636A83">
            <w:pPr>
              <w:pStyle w:val="ListParagraph"/>
              <w:numPr>
                <w:ilvl w:val="0"/>
                <w:numId w:val="24"/>
              </w:numPr>
              <w:spacing w:after="160" w:line="259" w:lineRule="auto"/>
              <w:rPr>
                <w:rFonts w:cs="Cascadia Code SemiBold"/>
                <w:color w:val="00B050"/>
                <w:sz w:val="12"/>
                <w:szCs w:val="12"/>
                <w:lang w:val="en-US"/>
              </w:rPr>
            </w:pPr>
            <w:r w:rsidRPr="00410940">
              <w:rPr>
                <w:rFonts w:cs="Cascadia Code SemiBold"/>
                <w:color w:val="00B050"/>
                <w:sz w:val="12"/>
                <w:szCs w:val="12"/>
                <w:lang w:val="en-US"/>
              </w:rPr>
              <w:t>Identify key features of an information text - WAGOLL.</w:t>
            </w:r>
          </w:p>
          <w:p w14:paraId="76957446" w14:textId="77777777" w:rsidR="00620E14" w:rsidRPr="00410940" w:rsidRDefault="00620E14" w:rsidP="00636A83">
            <w:pPr>
              <w:pStyle w:val="ListParagraph"/>
              <w:numPr>
                <w:ilvl w:val="0"/>
                <w:numId w:val="24"/>
              </w:numPr>
              <w:spacing w:after="160" w:line="259" w:lineRule="auto"/>
              <w:rPr>
                <w:rFonts w:cs="Cascadia Code SemiBold"/>
                <w:sz w:val="12"/>
                <w:szCs w:val="12"/>
                <w:lang w:val="en-US"/>
              </w:rPr>
            </w:pPr>
            <w:r w:rsidRPr="00410940">
              <w:rPr>
                <w:rFonts w:cs="Cascadia Code SemiBold"/>
                <w:sz w:val="12"/>
                <w:szCs w:val="12"/>
                <w:lang w:val="en-US"/>
              </w:rPr>
              <w:t>Explore who eats what?</w:t>
            </w:r>
          </w:p>
          <w:p w14:paraId="5E9A92F2" w14:textId="77777777" w:rsidR="00620E14" w:rsidRPr="00410940" w:rsidRDefault="00620E14" w:rsidP="00636A83">
            <w:pPr>
              <w:pStyle w:val="ListParagraph"/>
              <w:numPr>
                <w:ilvl w:val="0"/>
                <w:numId w:val="24"/>
              </w:numPr>
              <w:spacing w:after="160" w:line="259" w:lineRule="auto"/>
              <w:rPr>
                <w:rFonts w:cs="Cascadia Code SemiBold"/>
                <w:bCs/>
                <w:sz w:val="12"/>
                <w:szCs w:val="12"/>
                <w:lang w:val="en-US"/>
              </w:rPr>
            </w:pPr>
            <w:r w:rsidRPr="00410940">
              <w:rPr>
                <w:rFonts w:cs="Cascadia Code SemiBold"/>
                <w:bCs/>
                <w:sz w:val="12"/>
                <w:szCs w:val="12"/>
                <w:lang w:val="en-US"/>
              </w:rPr>
              <w:t xml:space="preserve">Create animal food chain carton art work using collaging techniques. </w:t>
            </w:r>
          </w:p>
          <w:p w14:paraId="6B042EF2" w14:textId="77777777" w:rsidR="00620E14" w:rsidRPr="00410940" w:rsidRDefault="00620E14" w:rsidP="00410940">
            <w:pPr>
              <w:pStyle w:val="ListParagraph"/>
              <w:rPr>
                <w:rFonts w:cs="Cascadia Code SemiBold"/>
                <w:bCs/>
                <w:sz w:val="12"/>
                <w:szCs w:val="12"/>
                <w:lang w:val="en-US"/>
              </w:rPr>
            </w:pPr>
          </w:p>
          <w:p w14:paraId="1A89DC5F" w14:textId="77777777" w:rsidR="00620E14" w:rsidRPr="00410940" w:rsidRDefault="00620E14" w:rsidP="00410940">
            <w:pPr>
              <w:rPr>
                <w:rFonts w:cs="Cascadia Code SemiBold"/>
                <w:b/>
                <w:bCs/>
                <w:sz w:val="12"/>
                <w:szCs w:val="12"/>
                <w:lang w:val="en-US"/>
              </w:rPr>
            </w:pPr>
            <w:r w:rsidRPr="00410940">
              <w:rPr>
                <w:rFonts w:cs="Cascadia Code SemiBold"/>
                <w:b/>
                <w:bCs/>
                <w:sz w:val="12"/>
                <w:szCs w:val="12"/>
                <w:lang w:val="en-US"/>
              </w:rPr>
              <w:t>Step 3 – How does my digestive system work?</w:t>
            </w:r>
          </w:p>
          <w:p w14:paraId="35D7F610" w14:textId="77777777" w:rsidR="00620E14" w:rsidRPr="00410940" w:rsidRDefault="00620E14" w:rsidP="00636A83">
            <w:pPr>
              <w:pStyle w:val="ListParagraph"/>
              <w:numPr>
                <w:ilvl w:val="0"/>
                <w:numId w:val="25"/>
              </w:numPr>
              <w:spacing w:after="160" w:line="259" w:lineRule="auto"/>
              <w:rPr>
                <w:rFonts w:cs="Cascadia Code SemiBold"/>
                <w:sz w:val="12"/>
                <w:szCs w:val="12"/>
                <w:lang w:val="en-US"/>
              </w:rPr>
            </w:pPr>
            <w:r w:rsidRPr="00410940">
              <w:rPr>
                <w:rFonts w:cs="Cascadia Code SemiBold"/>
                <w:sz w:val="12"/>
                <w:szCs w:val="12"/>
                <w:lang w:val="en-US"/>
              </w:rPr>
              <w:t>What happens to food inside our bodies?</w:t>
            </w:r>
          </w:p>
          <w:p w14:paraId="39079D94" w14:textId="77777777" w:rsidR="00620E14" w:rsidRPr="00410940" w:rsidRDefault="00620E14" w:rsidP="00636A83">
            <w:pPr>
              <w:pStyle w:val="ListParagraph"/>
              <w:numPr>
                <w:ilvl w:val="0"/>
                <w:numId w:val="25"/>
              </w:numPr>
              <w:spacing w:after="160" w:line="259" w:lineRule="auto"/>
              <w:rPr>
                <w:rFonts w:cs="Cascadia Code SemiBold"/>
                <w:color w:val="00B050"/>
                <w:sz w:val="12"/>
                <w:szCs w:val="12"/>
                <w:lang w:val="en-US"/>
              </w:rPr>
            </w:pPr>
            <w:r w:rsidRPr="00410940">
              <w:rPr>
                <w:rFonts w:cs="Cascadia Code SemiBold"/>
                <w:color w:val="00B050"/>
                <w:sz w:val="12"/>
                <w:szCs w:val="12"/>
                <w:lang w:val="en-US"/>
              </w:rPr>
              <w:t xml:space="preserve">Subordinating conjunctions. </w:t>
            </w:r>
          </w:p>
          <w:p w14:paraId="74350177" w14:textId="77777777" w:rsidR="00620E14" w:rsidRPr="00410940" w:rsidRDefault="00620E14" w:rsidP="00410940">
            <w:pPr>
              <w:pStyle w:val="ListParagraph"/>
              <w:rPr>
                <w:rFonts w:cs="Cascadia Code SemiBold"/>
                <w:color w:val="00B050"/>
                <w:sz w:val="12"/>
                <w:szCs w:val="12"/>
                <w:lang w:val="en-US"/>
              </w:rPr>
            </w:pPr>
          </w:p>
          <w:p w14:paraId="3086361B" w14:textId="77777777" w:rsidR="00620E14" w:rsidRPr="00410940" w:rsidRDefault="00620E14" w:rsidP="00410940">
            <w:pPr>
              <w:rPr>
                <w:rFonts w:cs="Cascadia Code SemiBold"/>
                <w:b/>
                <w:bCs/>
                <w:sz w:val="12"/>
                <w:szCs w:val="12"/>
                <w:lang w:val="en-US"/>
              </w:rPr>
            </w:pPr>
            <w:r w:rsidRPr="00410940">
              <w:rPr>
                <w:rFonts w:cs="Cascadia Code SemiBold"/>
                <w:b/>
                <w:bCs/>
                <w:sz w:val="12"/>
                <w:szCs w:val="12"/>
                <w:lang w:val="en-US"/>
              </w:rPr>
              <w:t>Step 4 – What is healthy eating?</w:t>
            </w:r>
          </w:p>
          <w:p w14:paraId="27D677A9" w14:textId="77777777" w:rsidR="00620E14" w:rsidRPr="00410940" w:rsidRDefault="00620E14" w:rsidP="00636A83">
            <w:pPr>
              <w:pStyle w:val="ListParagraph"/>
              <w:numPr>
                <w:ilvl w:val="0"/>
                <w:numId w:val="26"/>
              </w:numPr>
              <w:spacing w:after="160" w:line="259" w:lineRule="auto"/>
              <w:rPr>
                <w:rFonts w:cs="Cascadia Code SemiBold"/>
                <w:sz w:val="12"/>
                <w:szCs w:val="12"/>
                <w:lang w:val="en-US"/>
              </w:rPr>
            </w:pPr>
            <w:r w:rsidRPr="00410940">
              <w:rPr>
                <w:rFonts w:cs="Cascadia Code SemiBold"/>
                <w:sz w:val="12"/>
                <w:szCs w:val="12"/>
                <w:lang w:val="en-US"/>
              </w:rPr>
              <w:t>What should we be putting inside our bodies?</w:t>
            </w:r>
          </w:p>
          <w:p w14:paraId="69B95DAB" w14:textId="77777777" w:rsidR="00620E14" w:rsidRPr="00410940" w:rsidRDefault="00620E14" w:rsidP="00636A83">
            <w:pPr>
              <w:pStyle w:val="ListParagraph"/>
              <w:numPr>
                <w:ilvl w:val="0"/>
                <w:numId w:val="26"/>
              </w:numPr>
              <w:spacing w:after="160" w:line="259" w:lineRule="auto"/>
              <w:rPr>
                <w:rFonts w:cs="Cascadia Code SemiBold"/>
                <w:color w:val="00B050"/>
                <w:sz w:val="12"/>
                <w:szCs w:val="12"/>
                <w:lang w:val="en-US"/>
              </w:rPr>
            </w:pPr>
            <w:r w:rsidRPr="00410940">
              <w:rPr>
                <w:rFonts w:cs="Cascadia Code SemiBold"/>
                <w:color w:val="00B050"/>
                <w:sz w:val="12"/>
                <w:szCs w:val="12"/>
                <w:lang w:val="en-US"/>
              </w:rPr>
              <w:t xml:space="preserve">Write, edit and publish your information text. </w:t>
            </w:r>
          </w:p>
          <w:p w14:paraId="1DB8E3E5" w14:textId="77777777" w:rsidR="00620E14" w:rsidRPr="00410940" w:rsidRDefault="00620E14" w:rsidP="00F24D3A">
            <w:pPr>
              <w:jc w:val="center"/>
              <w:rPr>
                <w:b/>
                <w:sz w:val="12"/>
                <w:szCs w:val="12"/>
              </w:rPr>
            </w:pPr>
          </w:p>
        </w:tc>
        <w:tc>
          <w:tcPr>
            <w:tcW w:w="239" w:type="dxa"/>
            <w:vMerge/>
            <w:tcBorders>
              <w:left w:val="single" w:sz="4" w:space="0" w:color="auto"/>
              <w:right w:val="single" w:sz="4" w:space="0" w:color="auto"/>
            </w:tcBorders>
            <w:shd w:val="clear" w:color="auto" w:fill="385623" w:themeFill="accent6" w:themeFillShade="80"/>
            <w:vAlign w:val="center"/>
          </w:tcPr>
          <w:p w14:paraId="590B78AB" w14:textId="77777777" w:rsidR="00620E14" w:rsidRPr="001536AB" w:rsidRDefault="00620E14" w:rsidP="00F24D3A">
            <w:pPr>
              <w:jc w:val="center"/>
              <w:rPr>
                <w:b/>
                <w:sz w:val="24"/>
                <w:szCs w:val="20"/>
              </w:rPr>
            </w:pPr>
          </w:p>
        </w:tc>
        <w:tc>
          <w:tcPr>
            <w:tcW w:w="4866" w:type="dxa"/>
            <w:gridSpan w:val="7"/>
            <w:tcBorders>
              <w:left w:val="single" w:sz="4" w:space="0" w:color="auto"/>
              <w:bottom w:val="nil"/>
            </w:tcBorders>
            <w:shd w:val="clear" w:color="auto" w:fill="auto"/>
            <w:vAlign w:val="center"/>
          </w:tcPr>
          <w:p w14:paraId="07F5CA0F" w14:textId="52D33982" w:rsidR="00620E14" w:rsidRPr="00620E14" w:rsidRDefault="00620E14" w:rsidP="00620E14">
            <w:pPr>
              <w:rPr>
                <w:rFonts w:cs="Cascadia Code SemiBold"/>
                <w:b/>
                <w:bCs/>
                <w:sz w:val="12"/>
                <w:szCs w:val="12"/>
                <w:lang w:val="en-US"/>
              </w:rPr>
            </w:pPr>
            <w:r w:rsidRPr="00620E14">
              <w:rPr>
                <w:rFonts w:cs="Cascadia Code SemiBold"/>
                <w:b/>
                <w:bCs/>
                <w:sz w:val="12"/>
                <w:szCs w:val="12"/>
                <w:lang w:val="en-US"/>
              </w:rPr>
              <w:t>Step 1 – Where does electricity come from?</w:t>
            </w:r>
          </w:p>
          <w:p w14:paraId="7B5568A1" w14:textId="77777777" w:rsidR="00620E14" w:rsidRPr="00620E14" w:rsidRDefault="00620E14" w:rsidP="00636A83">
            <w:pPr>
              <w:pStyle w:val="ListParagraph"/>
              <w:numPr>
                <w:ilvl w:val="0"/>
                <w:numId w:val="24"/>
              </w:numPr>
              <w:spacing w:after="160" w:line="259" w:lineRule="auto"/>
              <w:rPr>
                <w:rFonts w:cs="Cascadia Code SemiBold"/>
                <w:sz w:val="12"/>
                <w:szCs w:val="12"/>
                <w:lang w:val="en-US"/>
              </w:rPr>
            </w:pPr>
            <w:r w:rsidRPr="00620E14">
              <w:rPr>
                <w:rFonts w:cs="Cascadia Code SemiBold"/>
                <w:sz w:val="12"/>
                <w:szCs w:val="12"/>
                <w:lang w:val="en-US"/>
              </w:rPr>
              <w:t>Look at where electricity comes from</w:t>
            </w:r>
          </w:p>
          <w:p w14:paraId="169BD7C2" w14:textId="77777777" w:rsidR="00620E14" w:rsidRPr="00620E14" w:rsidRDefault="00620E14" w:rsidP="00636A83">
            <w:pPr>
              <w:pStyle w:val="ListParagraph"/>
              <w:numPr>
                <w:ilvl w:val="0"/>
                <w:numId w:val="24"/>
              </w:numPr>
              <w:spacing w:after="160" w:line="259" w:lineRule="auto"/>
              <w:rPr>
                <w:rFonts w:cs="Cascadia Code SemiBold"/>
                <w:sz w:val="12"/>
                <w:szCs w:val="12"/>
                <w:lang w:val="en-US"/>
              </w:rPr>
            </w:pPr>
            <w:r w:rsidRPr="00620E14">
              <w:rPr>
                <w:rFonts w:cs="Cascadia Code SemiBold"/>
                <w:sz w:val="12"/>
                <w:szCs w:val="12"/>
                <w:lang w:val="en-US"/>
              </w:rPr>
              <w:t>Look at how electricity is used in everyday life</w:t>
            </w:r>
          </w:p>
          <w:p w14:paraId="73B0FD46" w14:textId="77777777" w:rsidR="00620E14" w:rsidRPr="00620E14" w:rsidRDefault="00620E14" w:rsidP="00636A83">
            <w:pPr>
              <w:pStyle w:val="ListParagraph"/>
              <w:numPr>
                <w:ilvl w:val="0"/>
                <w:numId w:val="24"/>
              </w:numPr>
              <w:spacing w:after="160" w:line="259" w:lineRule="auto"/>
              <w:rPr>
                <w:rFonts w:cs="Cascadia Code SemiBold"/>
                <w:color w:val="00B050"/>
                <w:sz w:val="12"/>
                <w:szCs w:val="12"/>
                <w:lang w:val="en-US"/>
              </w:rPr>
            </w:pPr>
            <w:r w:rsidRPr="00620E14">
              <w:rPr>
                <w:rFonts w:cs="Cascadia Code SemiBold"/>
                <w:color w:val="00B050"/>
                <w:sz w:val="12"/>
                <w:szCs w:val="12"/>
                <w:lang w:val="en-US"/>
              </w:rPr>
              <w:t xml:space="preserve">WAGOLL – identify key features of persuasive writing. </w:t>
            </w:r>
          </w:p>
          <w:p w14:paraId="67F1516D" w14:textId="77777777" w:rsidR="00620E14" w:rsidRPr="00620E14" w:rsidRDefault="00620E14" w:rsidP="00620E14">
            <w:pPr>
              <w:rPr>
                <w:rFonts w:cs="Cascadia Code SemiBold"/>
                <w:b/>
                <w:bCs/>
                <w:sz w:val="12"/>
                <w:szCs w:val="12"/>
                <w:lang w:val="en-US"/>
              </w:rPr>
            </w:pPr>
            <w:r w:rsidRPr="00620E14">
              <w:rPr>
                <w:rFonts w:cs="Cascadia Code SemiBold"/>
                <w:b/>
                <w:bCs/>
                <w:sz w:val="12"/>
                <w:szCs w:val="12"/>
                <w:lang w:val="en-US"/>
              </w:rPr>
              <w:t xml:space="preserve">Step 2 – Staying safe around electricity </w:t>
            </w:r>
          </w:p>
          <w:p w14:paraId="2FCDAB20" w14:textId="77777777" w:rsidR="00620E14" w:rsidRPr="00620E14" w:rsidRDefault="00620E14" w:rsidP="00636A83">
            <w:pPr>
              <w:pStyle w:val="ListParagraph"/>
              <w:numPr>
                <w:ilvl w:val="0"/>
                <w:numId w:val="24"/>
              </w:numPr>
              <w:spacing w:after="160" w:line="259" w:lineRule="auto"/>
              <w:rPr>
                <w:rFonts w:cs="Cascadia Code SemiBold"/>
                <w:sz w:val="12"/>
                <w:szCs w:val="12"/>
                <w:lang w:val="en-US"/>
              </w:rPr>
            </w:pPr>
            <w:r w:rsidRPr="00620E14">
              <w:rPr>
                <w:rFonts w:cs="Cascadia Code SemiBold"/>
                <w:sz w:val="12"/>
                <w:szCs w:val="12"/>
                <w:lang w:val="en-US"/>
              </w:rPr>
              <w:t>Learn about the importance of staying safe around electricity</w:t>
            </w:r>
          </w:p>
          <w:p w14:paraId="002AAD04" w14:textId="77777777" w:rsidR="00620E14" w:rsidRPr="00620E14" w:rsidRDefault="00620E14" w:rsidP="00636A83">
            <w:pPr>
              <w:pStyle w:val="ListParagraph"/>
              <w:numPr>
                <w:ilvl w:val="0"/>
                <w:numId w:val="24"/>
              </w:numPr>
              <w:spacing w:after="160" w:line="259" w:lineRule="auto"/>
              <w:rPr>
                <w:rFonts w:cs="Cascadia Code SemiBold"/>
                <w:bCs/>
                <w:sz w:val="12"/>
                <w:szCs w:val="12"/>
                <w:lang w:val="en-US"/>
              </w:rPr>
            </w:pPr>
            <w:r w:rsidRPr="00620E14">
              <w:rPr>
                <w:rFonts w:cs="Cascadia Code SemiBold"/>
                <w:bCs/>
                <w:sz w:val="12"/>
                <w:szCs w:val="12"/>
                <w:lang w:val="en-US"/>
              </w:rPr>
              <w:t xml:space="preserve">Design a poster to teach others about the importance of safety around electricity </w:t>
            </w:r>
          </w:p>
          <w:p w14:paraId="003C2363" w14:textId="77777777" w:rsidR="00620E14" w:rsidRPr="00620E14" w:rsidRDefault="00620E14" w:rsidP="00636A83">
            <w:pPr>
              <w:pStyle w:val="ListParagraph"/>
              <w:numPr>
                <w:ilvl w:val="0"/>
                <w:numId w:val="24"/>
              </w:numPr>
              <w:spacing w:after="160" w:line="259" w:lineRule="auto"/>
              <w:rPr>
                <w:rFonts w:cs="Cascadia Code SemiBold"/>
                <w:bCs/>
                <w:color w:val="00B050"/>
                <w:sz w:val="12"/>
                <w:szCs w:val="12"/>
                <w:lang w:val="en-US"/>
              </w:rPr>
            </w:pPr>
            <w:r w:rsidRPr="00620E14">
              <w:rPr>
                <w:rFonts w:cs="Cascadia Code SemiBold"/>
                <w:bCs/>
                <w:color w:val="00B050"/>
                <w:sz w:val="12"/>
                <w:szCs w:val="12"/>
                <w:lang w:val="en-US"/>
              </w:rPr>
              <w:t xml:space="preserve">Use subordinate clauses </w:t>
            </w:r>
          </w:p>
          <w:p w14:paraId="1E263189" w14:textId="77777777" w:rsidR="00620E14" w:rsidRPr="00620E14" w:rsidRDefault="00620E14" w:rsidP="00620E14">
            <w:pPr>
              <w:pStyle w:val="ListParagraph"/>
              <w:rPr>
                <w:rFonts w:cs="Cascadia Code SemiBold"/>
                <w:bCs/>
                <w:sz w:val="12"/>
                <w:szCs w:val="12"/>
                <w:lang w:val="en-US"/>
              </w:rPr>
            </w:pPr>
          </w:p>
          <w:p w14:paraId="3A4708D5" w14:textId="77777777" w:rsidR="00620E14" w:rsidRPr="00620E14" w:rsidRDefault="00620E14" w:rsidP="00620E14">
            <w:pPr>
              <w:rPr>
                <w:rFonts w:cs="Cascadia Code SemiBold"/>
                <w:b/>
                <w:bCs/>
                <w:sz w:val="12"/>
                <w:szCs w:val="12"/>
                <w:lang w:val="en-US"/>
              </w:rPr>
            </w:pPr>
            <w:r w:rsidRPr="00620E14">
              <w:rPr>
                <w:rFonts w:cs="Cascadia Code SemiBold"/>
                <w:b/>
                <w:bCs/>
                <w:sz w:val="12"/>
                <w:szCs w:val="12"/>
                <w:lang w:val="en-US"/>
              </w:rPr>
              <w:t>Step 3 – Conductors and insulators</w:t>
            </w:r>
          </w:p>
          <w:p w14:paraId="522AB0C7" w14:textId="77777777" w:rsidR="00620E14" w:rsidRPr="00620E14" w:rsidRDefault="00620E14" w:rsidP="00636A83">
            <w:pPr>
              <w:pStyle w:val="ListParagraph"/>
              <w:numPr>
                <w:ilvl w:val="0"/>
                <w:numId w:val="25"/>
              </w:numPr>
              <w:spacing w:after="160" w:line="259" w:lineRule="auto"/>
              <w:rPr>
                <w:rFonts w:cs="Cascadia Code SemiBold"/>
                <w:sz w:val="12"/>
                <w:szCs w:val="12"/>
                <w:lang w:val="en-US"/>
              </w:rPr>
            </w:pPr>
            <w:r w:rsidRPr="00620E14">
              <w:rPr>
                <w:rFonts w:cs="Cascadia Code SemiBold"/>
                <w:sz w:val="12"/>
                <w:szCs w:val="12"/>
                <w:lang w:val="en-US"/>
              </w:rPr>
              <w:t>Investigate what conductors and insulators are in electrical circuits</w:t>
            </w:r>
          </w:p>
          <w:p w14:paraId="4ACC98E9" w14:textId="77777777" w:rsidR="00620E14" w:rsidRPr="00620E14" w:rsidRDefault="00620E14" w:rsidP="00636A83">
            <w:pPr>
              <w:pStyle w:val="ListParagraph"/>
              <w:numPr>
                <w:ilvl w:val="0"/>
                <w:numId w:val="25"/>
              </w:numPr>
              <w:spacing w:after="160" w:line="259" w:lineRule="auto"/>
              <w:rPr>
                <w:rFonts w:cs="Cascadia Code SemiBold"/>
                <w:sz w:val="12"/>
                <w:szCs w:val="12"/>
                <w:lang w:val="en-US"/>
              </w:rPr>
            </w:pPr>
            <w:r w:rsidRPr="00620E14">
              <w:rPr>
                <w:rFonts w:cs="Cascadia Code SemiBold"/>
                <w:color w:val="00B050"/>
                <w:sz w:val="12"/>
                <w:szCs w:val="12"/>
                <w:lang w:val="en-US"/>
              </w:rPr>
              <w:t>Wide range of conjunctions</w:t>
            </w:r>
          </w:p>
          <w:p w14:paraId="2612FB96" w14:textId="77777777" w:rsidR="00620E14" w:rsidRPr="00620E14" w:rsidRDefault="00620E14" w:rsidP="00620E14">
            <w:pPr>
              <w:pStyle w:val="ListParagraph"/>
              <w:rPr>
                <w:rFonts w:cs="Cascadia Code SemiBold"/>
                <w:sz w:val="12"/>
                <w:szCs w:val="12"/>
                <w:lang w:val="en-US"/>
              </w:rPr>
            </w:pPr>
          </w:p>
          <w:p w14:paraId="414A7445" w14:textId="77777777" w:rsidR="00620E14" w:rsidRPr="00620E14" w:rsidRDefault="00620E14" w:rsidP="00620E14">
            <w:pPr>
              <w:rPr>
                <w:rFonts w:cs="Cascadia Code SemiBold"/>
                <w:b/>
                <w:bCs/>
                <w:sz w:val="12"/>
                <w:szCs w:val="12"/>
                <w:lang w:val="en-US"/>
              </w:rPr>
            </w:pPr>
            <w:r w:rsidRPr="00620E14">
              <w:rPr>
                <w:rFonts w:cs="Cascadia Code SemiBold"/>
                <w:b/>
                <w:bCs/>
                <w:sz w:val="12"/>
                <w:szCs w:val="12"/>
                <w:lang w:val="en-US"/>
              </w:rPr>
              <w:lastRenderedPageBreak/>
              <w:t xml:space="preserve">Step 4 – How does electricity impact our world? </w:t>
            </w:r>
          </w:p>
          <w:p w14:paraId="605B5F8B" w14:textId="77777777" w:rsidR="00620E14" w:rsidRPr="00620E14" w:rsidRDefault="00620E14" w:rsidP="00636A83">
            <w:pPr>
              <w:pStyle w:val="ListParagraph"/>
              <w:numPr>
                <w:ilvl w:val="0"/>
                <w:numId w:val="26"/>
              </w:numPr>
              <w:spacing w:after="160" w:line="259" w:lineRule="auto"/>
              <w:rPr>
                <w:rFonts w:cs="Cascadia Code SemiBold"/>
                <w:sz w:val="12"/>
                <w:szCs w:val="12"/>
                <w:lang w:val="en-US"/>
              </w:rPr>
            </w:pPr>
            <w:r w:rsidRPr="00620E14">
              <w:rPr>
                <w:rFonts w:cs="Cascadia Code SemiBold"/>
                <w:sz w:val="12"/>
                <w:szCs w:val="12"/>
                <w:lang w:val="en-US"/>
              </w:rPr>
              <w:t>Look at the ways in which electricity impacts the world we live in</w:t>
            </w:r>
          </w:p>
          <w:p w14:paraId="2C6D4797" w14:textId="77777777" w:rsidR="00620E14" w:rsidRPr="00620E14" w:rsidRDefault="00620E14" w:rsidP="00636A83">
            <w:pPr>
              <w:pStyle w:val="ListParagraph"/>
              <w:numPr>
                <w:ilvl w:val="0"/>
                <w:numId w:val="26"/>
              </w:numPr>
              <w:spacing w:after="160" w:line="259" w:lineRule="auto"/>
              <w:rPr>
                <w:rFonts w:cs="Cascadia Code SemiBold"/>
                <w:sz w:val="12"/>
                <w:szCs w:val="12"/>
                <w:lang w:val="en-US"/>
              </w:rPr>
            </w:pPr>
            <w:r w:rsidRPr="00620E14">
              <w:rPr>
                <w:rFonts w:cs="Cascadia Code SemiBold"/>
                <w:sz w:val="12"/>
                <w:szCs w:val="12"/>
                <w:lang w:val="en-US"/>
              </w:rPr>
              <w:t xml:space="preserve">Debate </w:t>
            </w:r>
          </w:p>
          <w:p w14:paraId="1ABA5983" w14:textId="0A16352D" w:rsidR="00620E14" w:rsidRPr="00620E14" w:rsidRDefault="00620E14" w:rsidP="00636A83">
            <w:pPr>
              <w:pStyle w:val="ListParagraph"/>
              <w:numPr>
                <w:ilvl w:val="0"/>
                <w:numId w:val="26"/>
              </w:numPr>
              <w:spacing w:after="160" w:line="259" w:lineRule="auto"/>
              <w:rPr>
                <w:rFonts w:cs="Cascadia Code SemiBold"/>
                <w:color w:val="00B050"/>
                <w:sz w:val="12"/>
                <w:szCs w:val="12"/>
                <w:lang w:val="en-US"/>
              </w:rPr>
            </w:pPr>
            <w:r w:rsidRPr="00620E14">
              <w:rPr>
                <w:rFonts w:cs="Cascadia Code SemiBold"/>
                <w:color w:val="00B050"/>
                <w:sz w:val="12"/>
                <w:szCs w:val="12"/>
                <w:lang w:val="en-US"/>
              </w:rPr>
              <w:t xml:space="preserve">Write, edit and publish a persuasive piece of writing – do you think life is better with or without electricity? </w:t>
            </w:r>
          </w:p>
        </w:tc>
      </w:tr>
      <w:tr w:rsidR="00620E14" w:rsidRPr="00E31D3D" w14:paraId="2264361C" w14:textId="77777777" w:rsidTr="0010789A">
        <w:trPr>
          <w:trHeight w:val="329"/>
          <w:jc w:val="center"/>
        </w:trPr>
        <w:tc>
          <w:tcPr>
            <w:tcW w:w="992" w:type="dxa"/>
            <w:tcBorders>
              <w:left w:val="single" w:sz="4" w:space="0" w:color="auto"/>
              <w:bottom w:val="single" w:sz="4" w:space="0" w:color="auto"/>
              <w:right w:val="single" w:sz="4" w:space="0" w:color="auto"/>
            </w:tcBorders>
            <w:shd w:val="clear" w:color="auto" w:fill="D9E2F3" w:themeFill="accent5" w:themeFillTint="33"/>
            <w:vAlign w:val="center"/>
          </w:tcPr>
          <w:p w14:paraId="5D4B61E8" w14:textId="539ED210" w:rsidR="00620E14" w:rsidRPr="00D11BA1" w:rsidRDefault="00620E14" w:rsidP="00F24D3A">
            <w:pPr>
              <w:rPr>
                <w:sz w:val="12"/>
                <w:szCs w:val="12"/>
              </w:rPr>
            </w:pPr>
            <w:r>
              <w:rPr>
                <w:b/>
                <w:sz w:val="12"/>
                <w:szCs w:val="12"/>
              </w:rPr>
              <w:lastRenderedPageBreak/>
              <w:t>Authentic Outcome</w:t>
            </w:r>
          </w:p>
        </w:tc>
        <w:tc>
          <w:tcPr>
            <w:tcW w:w="4865" w:type="dxa"/>
            <w:gridSpan w:val="6"/>
            <w:tcBorders>
              <w:bottom w:val="nil"/>
            </w:tcBorders>
            <w:shd w:val="clear" w:color="auto" w:fill="auto"/>
            <w:vAlign w:val="center"/>
          </w:tcPr>
          <w:p w14:paraId="555E463F" w14:textId="72DBAA0F" w:rsidR="00620E14" w:rsidRPr="001536AB" w:rsidRDefault="00620E14" w:rsidP="00410940">
            <w:pPr>
              <w:rPr>
                <w:b/>
                <w:sz w:val="24"/>
                <w:szCs w:val="20"/>
              </w:rPr>
            </w:pPr>
            <w:r w:rsidRPr="001536AB">
              <w:rPr>
                <w:sz w:val="12"/>
                <w:szCs w:val="12"/>
              </w:rPr>
              <w:t>Use persuasive language to write a letter to your local MP about the effect of pollution on nature.</w:t>
            </w:r>
          </w:p>
        </w:tc>
        <w:tc>
          <w:tcPr>
            <w:tcW w:w="4626" w:type="dxa"/>
            <w:gridSpan w:val="10"/>
            <w:tcBorders>
              <w:bottom w:val="nil"/>
              <w:right w:val="single" w:sz="4" w:space="0" w:color="auto"/>
            </w:tcBorders>
            <w:shd w:val="clear" w:color="auto" w:fill="auto"/>
            <w:vAlign w:val="center"/>
          </w:tcPr>
          <w:p w14:paraId="1FCA7CE3" w14:textId="2BD879EA" w:rsidR="00620E14" w:rsidRPr="00410940" w:rsidRDefault="00620E14" w:rsidP="00410940">
            <w:pPr>
              <w:rPr>
                <w:b/>
                <w:sz w:val="12"/>
                <w:szCs w:val="12"/>
              </w:rPr>
            </w:pPr>
            <w:r w:rsidRPr="00410940">
              <w:rPr>
                <w:sz w:val="12"/>
                <w:szCs w:val="12"/>
                <w:lang w:val="en-US"/>
              </w:rPr>
              <w:t xml:space="preserve">Host an exhibition of interactive digestive systems with an information text to support what you have learnt.  </w:t>
            </w:r>
          </w:p>
        </w:tc>
        <w:tc>
          <w:tcPr>
            <w:tcW w:w="239" w:type="dxa"/>
            <w:vMerge/>
            <w:tcBorders>
              <w:left w:val="single" w:sz="4" w:space="0" w:color="auto"/>
              <w:right w:val="single" w:sz="4" w:space="0" w:color="auto"/>
            </w:tcBorders>
            <w:shd w:val="clear" w:color="auto" w:fill="385623" w:themeFill="accent6" w:themeFillShade="80"/>
            <w:vAlign w:val="center"/>
          </w:tcPr>
          <w:p w14:paraId="3625C969" w14:textId="77777777" w:rsidR="00620E14" w:rsidRPr="001536AB" w:rsidRDefault="00620E14" w:rsidP="00F24D3A">
            <w:pPr>
              <w:jc w:val="center"/>
              <w:rPr>
                <w:b/>
                <w:sz w:val="24"/>
                <w:szCs w:val="20"/>
              </w:rPr>
            </w:pPr>
          </w:p>
        </w:tc>
        <w:tc>
          <w:tcPr>
            <w:tcW w:w="4866" w:type="dxa"/>
            <w:gridSpan w:val="7"/>
            <w:tcBorders>
              <w:left w:val="single" w:sz="4" w:space="0" w:color="auto"/>
              <w:bottom w:val="nil"/>
            </w:tcBorders>
            <w:shd w:val="clear" w:color="auto" w:fill="auto"/>
            <w:vAlign w:val="center"/>
          </w:tcPr>
          <w:p w14:paraId="1307841E" w14:textId="0B60ECFA" w:rsidR="00620E14" w:rsidRPr="00620E14" w:rsidRDefault="00620E14" w:rsidP="00410940">
            <w:pPr>
              <w:rPr>
                <w:sz w:val="12"/>
                <w:szCs w:val="12"/>
              </w:rPr>
            </w:pPr>
            <w:r w:rsidRPr="00620E14">
              <w:rPr>
                <w:sz w:val="12"/>
                <w:szCs w:val="12"/>
              </w:rPr>
              <w:t>Write a persuasive piece of writing about why you believe the world is better with/without electricity.</w:t>
            </w:r>
          </w:p>
        </w:tc>
      </w:tr>
      <w:tr w:rsidR="00620E14" w:rsidRPr="00E31D3D" w14:paraId="0D1820D8" w14:textId="77777777" w:rsidTr="0010789A">
        <w:trPr>
          <w:trHeight w:val="329"/>
          <w:jc w:val="center"/>
        </w:trPr>
        <w:tc>
          <w:tcPr>
            <w:tcW w:w="992" w:type="dxa"/>
            <w:tcBorders>
              <w:left w:val="single" w:sz="4" w:space="0" w:color="auto"/>
              <w:bottom w:val="single" w:sz="4" w:space="0" w:color="auto"/>
              <w:right w:val="single" w:sz="4" w:space="0" w:color="auto"/>
            </w:tcBorders>
            <w:shd w:val="clear" w:color="auto" w:fill="D9E2F3" w:themeFill="accent5" w:themeFillTint="33"/>
            <w:vAlign w:val="center"/>
          </w:tcPr>
          <w:p w14:paraId="269CDDBF" w14:textId="48D52834" w:rsidR="00620E14" w:rsidRPr="00D11BA1" w:rsidRDefault="00620E14" w:rsidP="00F24D3A">
            <w:pPr>
              <w:rPr>
                <w:sz w:val="12"/>
                <w:szCs w:val="12"/>
              </w:rPr>
            </w:pPr>
            <w:r w:rsidRPr="00D11BA1">
              <w:rPr>
                <w:b/>
                <w:sz w:val="12"/>
                <w:szCs w:val="16"/>
              </w:rPr>
              <w:t>Key Vocabulary</w:t>
            </w:r>
          </w:p>
        </w:tc>
        <w:tc>
          <w:tcPr>
            <w:tcW w:w="4865" w:type="dxa"/>
            <w:gridSpan w:val="6"/>
            <w:tcBorders>
              <w:bottom w:val="nil"/>
            </w:tcBorders>
            <w:shd w:val="clear" w:color="auto" w:fill="auto"/>
            <w:vAlign w:val="center"/>
          </w:tcPr>
          <w:p w14:paraId="73D0F0A1" w14:textId="77777777" w:rsidR="00620E14" w:rsidRPr="001536AB" w:rsidRDefault="00620E14" w:rsidP="00F24D3A">
            <w:pPr>
              <w:rPr>
                <w:sz w:val="12"/>
                <w:szCs w:val="12"/>
              </w:rPr>
            </w:pPr>
            <w:r w:rsidRPr="001536AB">
              <w:rPr>
                <w:sz w:val="12"/>
                <w:szCs w:val="12"/>
              </w:rPr>
              <w:t>change of state</w:t>
            </w:r>
          </w:p>
          <w:p w14:paraId="31AC5809" w14:textId="77777777" w:rsidR="00620E14" w:rsidRPr="001536AB" w:rsidRDefault="00620E14" w:rsidP="00F24D3A">
            <w:pPr>
              <w:rPr>
                <w:sz w:val="12"/>
                <w:szCs w:val="12"/>
              </w:rPr>
            </w:pPr>
            <w:r w:rsidRPr="001536AB">
              <w:rPr>
                <w:sz w:val="12"/>
                <w:szCs w:val="12"/>
              </w:rPr>
              <w:t>collection</w:t>
            </w:r>
          </w:p>
          <w:p w14:paraId="3BBA1B60" w14:textId="77777777" w:rsidR="00620E14" w:rsidRPr="001536AB" w:rsidRDefault="00620E14" w:rsidP="00F24D3A">
            <w:pPr>
              <w:rPr>
                <w:sz w:val="12"/>
                <w:szCs w:val="12"/>
              </w:rPr>
            </w:pPr>
            <w:r w:rsidRPr="001536AB">
              <w:rPr>
                <w:sz w:val="12"/>
                <w:szCs w:val="12"/>
              </w:rPr>
              <w:t>condensation</w:t>
            </w:r>
          </w:p>
          <w:p w14:paraId="6DB8FE00" w14:textId="77777777" w:rsidR="00620E14" w:rsidRPr="001536AB" w:rsidRDefault="00620E14" w:rsidP="00F24D3A">
            <w:pPr>
              <w:rPr>
                <w:sz w:val="12"/>
                <w:szCs w:val="12"/>
              </w:rPr>
            </w:pPr>
            <w:r w:rsidRPr="001536AB">
              <w:rPr>
                <w:sz w:val="12"/>
                <w:szCs w:val="12"/>
              </w:rPr>
              <w:t>evaporation</w:t>
            </w:r>
          </w:p>
          <w:p w14:paraId="6CF534D1" w14:textId="77777777" w:rsidR="00620E14" w:rsidRPr="001536AB" w:rsidRDefault="00620E14" w:rsidP="00F24D3A">
            <w:pPr>
              <w:rPr>
                <w:sz w:val="12"/>
                <w:szCs w:val="12"/>
              </w:rPr>
            </w:pPr>
            <w:r w:rsidRPr="001536AB">
              <w:rPr>
                <w:sz w:val="12"/>
                <w:szCs w:val="12"/>
              </w:rPr>
              <w:t>gases</w:t>
            </w:r>
          </w:p>
          <w:p w14:paraId="15F828A5" w14:textId="77777777" w:rsidR="00620E14" w:rsidRPr="001536AB" w:rsidRDefault="00620E14" w:rsidP="00F24D3A">
            <w:pPr>
              <w:rPr>
                <w:sz w:val="12"/>
                <w:szCs w:val="12"/>
              </w:rPr>
            </w:pPr>
            <w:r w:rsidRPr="001536AB">
              <w:rPr>
                <w:sz w:val="12"/>
                <w:szCs w:val="12"/>
              </w:rPr>
              <w:t>liquids</w:t>
            </w:r>
          </w:p>
          <w:p w14:paraId="6C3BF903" w14:textId="77777777" w:rsidR="00620E14" w:rsidRPr="001536AB" w:rsidRDefault="00620E14" w:rsidP="00F24D3A">
            <w:pPr>
              <w:rPr>
                <w:sz w:val="12"/>
                <w:szCs w:val="12"/>
              </w:rPr>
            </w:pPr>
            <w:r w:rsidRPr="001536AB">
              <w:rPr>
                <w:sz w:val="12"/>
                <w:szCs w:val="12"/>
              </w:rPr>
              <w:t>particles</w:t>
            </w:r>
          </w:p>
          <w:p w14:paraId="53CCD556" w14:textId="77777777" w:rsidR="00620E14" w:rsidRPr="001536AB" w:rsidRDefault="00620E14" w:rsidP="00F24D3A">
            <w:pPr>
              <w:rPr>
                <w:sz w:val="12"/>
                <w:szCs w:val="12"/>
              </w:rPr>
            </w:pPr>
            <w:r w:rsidRPr="001536AB">
              <w:rPr>
                <w:sz w:val="12"/>
                <w:szCs w:val="12"/>
              </w:rPr>
              <w:t>precipitation</w:t>
            </w:r>
          </w:p>
          <w:p w14:paraId="742117C9" w14:textId="77777777" w:rsidR="00620E14" w:rsidRPr="001536AB" w:rsidRDefault="00620E14" w:rsidP="00F24D3A">
            <w:pPr>
              <w:rPr>
                <w:sz w:val="12"/>
                <w:szCs w:val="12"/>
              </w:rPr>
            </w:pPr>
            <w:r w:rsidRPr="001536AB">
              <w:rPr>
                <w:sz w:val="12"/>
                <w:szCs w:val="12"/>
              </w:rPr>
              <w:t>solids</w:t>
            </w:r>
          </w:p>
          <w:p w14:paraId="21ABDC8F" w14:textId="349A682A" w:rsidR="00620E14" w:rsidRPr="001536AB" w:rsidRDefault="00620E14" w:rsidP="00F24D3A">
            <w:pPr>
              <w:rPr>
                <w:b/>
                <w:sz w:val="24"/>
                <w:szCs w:val="20"/>
              </w:rPr>
            </w:pPr>
            <w:r w:rsidRPr="001536AB">
              <w:rPr>
                <w:sz w:val="12"/>
                <w:szCs w:val="12"/>
              </w:rPr>
              <w:t>water cycle</w:t>
            </w:r>
          </w:p>
        </w:tc>
        <w:tc>
          <w:tcPr>
            <w:tcW w:w="4626" w:type="dxa"/>
            <w:gridSpan w:val="10"/>
            <w:tcBorders>
              <w:bottom w:val="nil"/>
              <w:right w:val="single" w:sz="4" w:space="0" w:color="auto"/>
            </w:tcBorders>
            <w:shd w:val="clear" w:color="auto" w:fill="auto"/>
            <w:vAlign w:val="center"/>
          </w:tcPr>
          <w:p w14:paraId="3EBDB38A" w14:textId="77777777" w:rsidR="00620E14" w:rsidRPr="00410940" w:rsidRDefault="00620E14" w:rsidP="00410940">
            <w:pPr>
              <w:rPr>
                <w:sz w:val="12"/>
                <w:szCs w:val="12"/>
              </w:rPr>
            </w:pPr>
            <w:r w:rsidRPr="00410940">
              <w:rPr>
                <w:sz w:val="12"/>
                <w:szCs w:val="12"/>
              </w:rPr>
              <w:t>absorbs</w:t>
            </w:r>
          </w:p>
          <w:p w14:paraId="0E9D8469" w14:textId="77777777" w:rsidR="00620E14" w:rsidRPr="00410940" w:rsidRDefault="00620E14" w:rsidP="00410940">
            <w:pPr>
              <w:rPr>
                <w:sz w:val="12"/>
                <w:szCs w:val="12"/>
              </w:rPr>
            </w:pPr>
            <w:r w:rsidRPr="00410940">
              <w:rPr>
                <w:sz w:val="12"/>
                <w:szCs w:val="12"/>
              </w:rPr>
              <w:t>anus</w:t>
            </w:r>
          </w:p>
          <w:p w14:paraId="4BED6A5D" w14:textId="77777777" w:rsidR="00620E14" w:rsidRPr="00410940" w:rsidRDefault="00620E14" w:rsidP="00410940">
            <w:pPr>
              <w:rPr>
                <w:sz w:val="12"/>
                <w:szCs w:val="12"/>
              </w:rPr>
            </w:pPr>
            <w:r w:rsidRPr="00410940">
              <w:rPr>
                <w:sz w:val="12"/>
                <w:szCs w:val="12"/>
              </w:rPr>
              <w:t>colon</w:t>
            </w:r>
          </w:p>
          <w:p w14:paraId="6E1650CB" w14:textId="77777777" w:rsidR="00620E14" w:rsidRPr="00410940" w:rsidRDefault="00620E14" w:rsidP="00410940">
            <w:pPr>
              <w:rPr>
                <w:sz w:val="12"/>
                <w:szCs w:val="12"/>
              </w:rPr>
            </w:pPr>
            <w:r w:rsidRPr="00410940">
              <w:rPr>
                <w:sz w:val="12"/>
                <w:szCs w:val="12"/>
              </w:rPr>
              <w:t>consumer</w:t>
            </w:r>
          </w:p>
          <w:p w14:paraId="692661DF" w14:textId="77777777" w:rsidR="00620E14" w:rsidRPr="00410940" w:rsidRDefault="00620E14" w:rsidP="00410940">
            <w:pPr>
              <w:rPr>
                <w:sz w:val="12"/>
                <w:szCs w:val="12"/>
              </w:rPr>
            </w:pPr>
            <w:r w:rsidRPr="00410940">
              <w:rPr>
                <w:sz w:val="12"/>
                <w:szCs w:val="12"/>
              </w:rPr>
              <w:t>decomposer</w:t>
            </w:r>
          </w:p>
          <w:p w14:paraId="00859809" w14:textId="77777777" w:rsidR="00620E14" w:rsidRPr="00410940" w:rsidRDefault="00620E14" w:rsidP="00410940">
            <w:pPr>
              <w:rPr>
                <w:sz w:val="12"/>
                <w:szCs w:val="12"/>
              </w:rPr>
            </w:pPr>
            <w:r w:rsidRPr="00410940">
              <w:rPr>
                <w:sz w:val="12"/>
                <w:szCs w:val="12"/>
              </w:rPr>
              <w:t>digestion</w:t>
            </w:r>
          </w:p>
          <w:p w14:paraId="20263397" w14:textId="77777777" w:rsidR="00620E14" w:rsidRPr="00410940" w:rsidRDefault="00620E14" w:rsidP="00410940">
            <w:pPr>
              <w:rPr>
                <w:sz w:val="12"/>
                <w:szCs w:val="12"/>
              </w:rPr>
            </w:pPr>
            <w:r w:rsidRPr="00410940">
              <w:rPr>
                <w:sz w:val="12"/>
                <w:szCs w:val="12"/>
              </w:rPr>
              <w:t>enzymes</w:t>
            </w:r>
          </w:p>
          <w:p w14:paraId="7495E2AC" w14:textId="77777777" w:rsidR="00620E14" w:rsidRPr="00410940" w:rsidRDefault="00620E14" w:rsidP="00410940">
            <w:pPr>
              <w:rPr>
                <w:sz w:val="12"/>
                <w:szCs w:val="12"/>
              </w:rPr>
            </w:pPr>
            <w:r w:rsidRPr="00410940">
              <w:rPr>
                <w:sz w:val="12"/>
                <w:szCs w:val="12"/>
              </w:rPr>
              <w:t>intestine</w:t>
            </w:r>
          </w:p>
          <w:p w14:paraId="3525DC61" w14:textId="77777777" w:rsidR="00620E14" w:rsidRPr="00410940" w:rsidRDefault="00620E14" w:rsidP="00410940">
            <w:pPr>
              <w:rPr>
                <w:sz w:val="12"/>
                <w:szCs w:val="12"/>
              </w:rPr>
            </w:pPr>
            <w:r w:rsidRPr="00410940">
              <w:rPr>
                <w:sz w:val="12"/>
                <w:szCs w:val="12"/>
              </w:rPr>
              <w:t>Molar, Incisors &amp; Canine</w:t>
            </w:r>
          </w:p>
          <w:p w14:paraId="08844916" w14:textId="77777777" w:rsidR="00620E14" w:rsidRPr="00410940" w:rsidRDefault="00620E14" w:rsidP="00410940">
            <w:pPr>
              <w:rPr>
                <w:sz w:val="12"/>
                <w:szCs w:val="12"/>
              </w:rPr>
            </w:pPr>
            <w:r w:rsidRPr="00410940">
              <w:rPr>
                <w:sz w:val="12"/>
                <w:szCs w:val="12"/>
              </w:rPr>
              <w:t>nutrients</w:t>
            </w:r>
          </w:p>
          <w:p w14:paraId="55F48E48" w14:textId="77777777" w:rsidR="00620E14" w:rsidRPr="00410940" w:rsidRDefault="00620E14" w:rsidP="00410940">
            <w:pPr>
              <w:rPr>
                <w:sz w:val="12"/>
                <w:szCs w:val="12"/>
              </w:rPr>
            </w:pPr>
            <w:r w:rsidRPr="00410940">
              <w:rPr>
                <w:sz w:val="12"/>
                <w:szCs w:val="12"/>
              </w:rPr>
              <w:t xml:space="preserve">oesophagus </w:t>
            </w:r>
          </w:p>
          <w:p w14:paraId="22035053" w14:textId="77777777" w:rsidR="00620E14" w:rsidRPr="00410940" w:rsidRDefault="00620E14" w:rsidP="00410940">
            <w:pPr>
              <w:rPr>
                <w:sz w:val="12"/>
                <w:szCs w:val="12"/>
              </w:rPr>
            </w:pPr>
            <w:r w:rsidRPr="00410940">
              <w:rPr>
                <w:sz w:val="12"/>
                <w:szCs w:val="12"/>
              </w:rPr>
              <w:t>predators</w:t>
            </w:r>
          </w:p>
          <w:p w14:paraId="742D56C4" w14:textId="77777777" w:rsidR="00620E14" w:rsidRPr="00410940" w:rsidRDefault="00620E14" w:rsidP="00410940">
            <w:pPr>
              <w:rPr>
                <w:sz w:val="12"/>
                <w:szCs w:val="12"/>
              </w:rPr>
            </w:pPr>
            <w:r w:rsidRPr="00410940">
              <w:rPr>
                <w:sz w:val="12"/>
                <w:szCs w:val="12"/>
              </w:rPr>
              <w:t>prey</w:t>
            </w:r>
          </w:p>
          <w:p w14:paraId="0A669C83" w14:textId="77777777" w:rsidR="00620E14" w:rsidRPr="00410940" w:rsidRDefault="00620E14" w:rsidP="00410940">
            <w:pPr>
              <w:rPr>
                <w:sz w:val="12"/>
                <w:szCs w:val="12"/>
              </w:rPr>
            </w:pPr>
            <w:r w:rsidRPr="00410940">
              <w:rPr>
                <w:sz w:val="12"/>
                <w:szCs w:val="12"/>
              </w:rPr>
              <w:t>producer (primary /secondary)</w:t>
            </w:r>
          </w:p>
          <w:p w14:paraId="1D8EF215" w14:textId="77777777" w:rsidR="00620E14" w:rsidRPr="00410940" w:rsidRDefault="00620E14" w:rsidP="00410940">
            <w:pPr>
              <w:rPr>
                <w:sz w:val="12"/>
                <w:szCs w:val="12"/>
              </w:rPr>
            </w:pPr>
            <w:r w:rsidRPr="00410940">
              <w:rPr>
                <w:sz w:val="12"/>
                <w:szCs w:val="12"/>
              </w:rPr>
              <w:t>rectum</w:t>
            </w:r>
          </w:p>
          <w:p w14:paraId="7F2644D9" w14:textId="0FE9D4B7" w:rsidR="00620E14" w:rsidRPr="00410940" w:rsidRDefault="00620E14" w:rsidP="00410940">
            <w:pPr>
              <w:rPr>
                <w:b/>
                <w:sz w:val="12"/>
                <w:szCs w:val="12"/>
              </w:rPr>
            </w:pPr>
            <w:r w:rsidRPr="00410940">
              <w:rPr>
                <w:sz w:val="12"/>
                <w:szCs w:val="12"/>
              </w:rPr>
              <w:t>saliva</w:t>
            </w:r>
          </w:p>
        </w:tc>
        <w:tc>
          <w:tcPr>
            <w:tcW w:w="239" w:type="dxa"/>
            <w:vMerge/>
            <w:tcBorders>
              <w:left w:val="single" w:sz="4" w:space="0" w:color="auto"/>
              <w:bottom w:val="nil"/>
              <w:right w:val="single" w:sz="4" w:space="0" w:color="auto"/>
            </w:tcBorders>
            <w:shd w:val="clear" w:color="auto" w:fill="385623" w:themeFill="accent6" w:themeFillShade="80"/>
            <w:vAlign w:val="center"/>
          </w:tcPr>
          <w:p w14:paraId="7A2C4146" w14:textId="77777777" w:rsidR="00620E14" w:rsidRPr="001536AB" w:rsidRDefault="00620E14" w:rsidP="00F24D3A">
            <w:pPr>
              <w:jc w:val="center"/>
              <w:rPr>
                <w:b/>
                <w:sz w:val="24"/>
                <w:szCs w:val="20"/>
              </w:rPr>
            </w:pPr>
          </w:p>
        </w:tc>
        <w:tc>
          <w:tcPr>
            <w:tcW w:w="4866" w:type="dxa"/>
            <w:gridSpan w:val="7"/>
            <w:tcBorders>
              <w:left w:val="single" w:sz="4" w:space="0" w:color="auto"/>
              <w:bottom w:val="nil"/>
            </w:tcBorders>
            <w:shd w:val="clear" w:color="auto" w:fill="auto"/>
            <w:vAlign w:val="center"/>
          </w:tcPr>
          <w:p w14:paraId="7EA065C7" w14:textId="77777777" w:rsidR="00620E14" w:rsidRPr="00620E14" w:rsidRDefault="00620E14" w:rsidP="00620E14">
            <w:pPr>
              <w:rPr>
                <w:sz w:val="12"/>
                <w:szCs w:val="12"/>
              </w:rPr>
            </w:pPr>
            <w:r w:rsidRPr="00620E14">
              <w:rPr>
                <w:sz w:val="12"/>
                <w:szCs w:val="12"/>
              </w:rPr>
              <w:t>battery</w:t>
            </w:r>
          </w:p>
          <w:p w14:paraId="6A6D9241" w14:textId="77777777" w:rsidR="00620E14" w:rsidRPr="00620E14" w:rsidRDefault="00620E14" w:rsidP="00620E14">
            <w:pPr>
              <w:rPr>
                <w:sz w:val="12"/>
                <w:szCs w:val="12"/>
              </w:rPr>
            </w:pPr>
            <w:r w:rsidRPr="00620E14">
              <w:rPr>
                <w:sz w:val="12"/>
                <w:szCs w:val="12"/>
              </w:rPr>
              <w:t>bulb</w:t>
            </w:r>
          </w:p>
          <w:p w14:paraId="0890B756" w14:textId="77777777" w:rsidR="00620E14" w:rsidRPr="00620E14" w:rsidRDefault="00620E14" w:rsidP="00620E14">
            <w:pPr>
              <w:rPr>
                <w:sz w:val="12"/>
                <w:szCs w:val="12"/>
              </w:rPr>
            </w:pPr>
            <w:r w:rsidRPr="00620E14">
              <w:rPr>
                <w:sz w:val="12"/>
                <w:szCs w:val="12"/>
              </w:rPr>
              <w:t>cell</w:t>
            </w:r>
          </w:p>
          <w:p w14:paraId="32D60B0D" w14:textId="77777777" w:rsidR="00620E14" w:rsidRPr="00620E14" w:rsidRDefault="00620E14" w:rsidP="00620E14">
            <w:pPr>
              <w:rPr>
                <w:sz w:val="12"/>
                <w:szCs w:val="12"/>
              </w:rPr>
            </w:pPr>
            <w:r w:rsidRPr="00620E14">
              <w:rPr>
                <w:sz w:val="12"/>
                <w:szCs w:val="12"/>
              </w:rPr>
              <w:t>circuit (complete / broken)</w:t>
            </w:r>
          </w:p>
          <w:p w14:paraId="5872BD06" w14:textId="77777777" w:rsidR="00620E14" w:rsidRPr="00620E14" w:rsidRDefault="00620E14" w:rsidP="00620E14">
            <w:pPr>
              <w:rPr>
                <w:sz w:val="12"/>
                <w:szCs w:val="12"/>
              </w:rPr>
            </w:pPr>
            <w:r w:rsidRPr="00620E14">
              <w:rPr>
                <w:sz w:val="12"/>
                <w:szCs w:val="12"/>
              </w:rPr>
              <w:t>component</w:t>
            </w:r>
          </w:p>
          <w:p w14:paraId="44CA7E13" w14:textId="77777777" w:rsidR="00620E14" w:rsidRPr="00620E14" w:rsidRDefault="00620E14" w:rsidP="00620E14">
            <w:pPr>
              <w:rPr>
                <w:sz w:val="12"/>
                <w:szCs w:val="12"/>
              </w:rPr>
            </w:pPr>
            <w:r w:rsidRPr="00620E14">
              <w:rPr>
                <w:sz w:val="12"/>
                <w:szCs w:val="12"/>
              </w:rPr>
              <w:t>conductor</w:t>
            </w:r>
          </w:p>
          <w:p w14:paraId="27537226" w14:textId="77777777" w:rsidR="00620E14" w:rsidRPr="00620E14" w:rsidRDefault="00620E14" w:rsidP="00620E14">
            <w:pPr>
              <w:rPr>
                <w:sz w:val="12"/>
                <w:szCs w:val="12"/>
              </w:rPr>
            </w:pPr>
            <w:r w:rsidRPr="00620E14">
              <w:rPr>
                <w:sz w:val="12"/>
                <w:szCs w:val="12"/>
              </w:rPr>
              <w:t>current</w:t>
            </w:r>
          </w:p>
          <w:p w14:paraId="474EEE13" w14:textId="77777777" w:rsidR="00620E14" w:rsidRPr="00620E14" w:rsidRDefault="00620E14" w:rsidP="00620E14">
            <w:pPr>
              <w:rPr>
                <w:sz w:val="12"/>
                <w:szCs w:val="12"/>
              </w:rPr>
            </w:pPr>
            <w:r w:rsidRPr="00620E14">
              <w:rPr>
                <w:sz w:val="12"/>
                <w:szCs w:val="12"/>
              </w:rPr>
              <w:t>electricity</w:t>
            </w:r>
          </w:p>
          <w:p w14:paraId="3A1039AD" w14:textId="77777777" w:rsidR="00620E14" w:rsidRPr="00620E14" w:rsidRDefault="00620E14" w:rsidP="00620E14">
            <w:pPr>
              <w:rPr>
                <w:sz w:val="12"/>
                <w:szCs w:val="12"/>
              </w:rPr>
            </w:pPr>
            <w:r w:rsidRPr="00620E14">
              <w:rPr>
                <w:sz w:val="12"/>
                <w:szCs w:val="12"/>
              </w:rPr>
              <w:t>insulator</w:t>
            </w:r>
          </w:p>
          <w:p w14:paraId="1B817578" w14:textId="77777777" w:rsidR="00620E14" w:rsidRPr="00620E14" w:rsidRDefault="00620E14" w:rsidP="00620E14">
            <w:pPr>
              <w:rPr>
                <w:sz w:val="12"/>
                <w:szCs w:val="12"/>
              </w:rPr>
            </w:pPr>
            <w:r w:rsidRPr="00620E14">
              <w:rPr>
                <w:sz w:val="12"/>
                <w:szCs w:val="12"/>
              </w:rPr>
              <w:t>switch</w:t>
            </w:r>
          </w:p>
          <w:p w14:paraId="05A459DD" w14:textId="50844B58" w:rsidR="00620E14" w:rsidRPr="001536AB" w:rsidRDefault="00620E14" w:rsidP="00620E14">
            <w:pPr>
              <w:rPr>
                <w:b/>
                <w:sz w:val="24"/>
                <w:szCs w:val="20"/>
              </w:rPr>
            </w:pPr>
            <w:r w:rsidRPr="00620E14">
              <w:rPr>
                <w:sz w:val="12"/>
                <w:szCs w:val="12"/>
              </w:rPr>
              <w:t>wire</w:t>
            </w:r>
          </w:p>
        </w:tc>
      </w:tr>
      <w:tr w:rsidR="00F24D3A" w:rsidRPr="00771DF5" w14:paraId="03BB9D87" w14:textId="77777777" w:rsidTr="00BB44E2">
        <w:trPr>
          <w:trHeight w:val="329"/>
          <w:jc w:val="center"/>
        </w:trPr>
        <w:tc>
          <w:tcPr>
            <w:tcW w:w="15588" w:type="dxa"/>
            <w:gridSpan w:val="25"/>
            <w:tcBorders>
              <w:top w:val="single" w:sz="4" w:space="0" w:color="auto"/>
              <w:left w:val="single" w:sz="4" w:space="0" w:color="auto"/>
              <w:bottom w:val="single" w:sz="4" w:space="0" w:color="auto"/>
            </w:tcBorders>
            <w:shd w:val="clear" w:color="auto" w:fill="E2EFD9" w:themeFill="accent6" w:themeFillTint="33"/>
            <w:vAlign w:val="center"/>
          </w:tcPr>
          <w:p w14:paraId="2EAED204" w14:textId="4B354C02" w:rsidR="00F24D3A" w:rsidRPr="00D11BA1" w:rsidRDefault="00F24D3A" w:rsidP="00F24D3A">
            <w:pPr>
              <w:jc w:val="center"/>
              <w:rPr>
                <w:rFonts w:cs="Open Sans"/>
                <w:b/>
                <w:sz w:val="24"/>
                <w:szCs w:val="16"/>
              </w:rPr>
            </w:pPr>
            <w:r w:rsidRPr="00D02869">
              <w:rPr>
                <w:rFonts w:cs="Open Sans"/>
                <w:b/>
                <w:sz w:val="28"/>
                <w:szCs w:val="16"/>
              </w:rPr>
              <w:t xml:space="preserve">Summer </w:t>
            </w:r>
          </w:p>
        </w:tc>
      </w:tr>
      <w:tr w:rsidR="00F24D3A" w:rsidRPr="00771DF5" w14:paraId="123E517A" w14:textId="77777777" w:rsidTr="0010789A">
        <w:trPr>
          <w:trHeight w:val="329"/>
          <w:jc w:val="center"/>
        </w:trPr>
        <w:tc>
          <w:tcPr>
            <w:tcW w:w="992" w:type="dxa"/>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F96EEC0" w14:textId="77777777" w:rsidR="00F24D3A" w:rsidRPr="00B83404" w:rsidRDefault="00F24D3A" w:rsidP="00F24D3A">
            <w:pPr>
              <w:rPr>
                <w:b/>
                <w:sz w:val="16"/>
                <w:szCs w:val="16"/>
              </w:rPr>
            </w:pPr>
            <w:r w:rsidRPr="00D11BA1">
              <w:rPr>
                <w:b/>
                <w:sz w:val="12"/>
                <w:szCs w:val="12"/>
              </w:rPr>
              <w:t>Big Question</w:t>
            </w:r>
          </w:p>
        </w:tc>
        <w:tc>
          <w:tcPr>
            <w:tcW w:w="7434" w:type="dxa"/>
            <w:gridSpan w:val="13"/>
            <w:tcBorders>
              <w:left w:val="single" w:sz="4" w:space="0" w:color="auto"/>
            </w:tcBorders>
            <w:shd w:val="clear" w:color="auto" w:fill="E2EFD9" w:themeFill="accent6" w:themeFillTint="33"/>
            <w:vAlign w:val="center"/>
          </w:tcPr>
          <w:p w14:paraId="6C522A1E" w14:textId="77777777" w:rsidR="00F24D3A" w:rsidRPr="00D11BA1" w:rsidRDefault="00F24D3A" w:rsidP="00F24D3A">
            <w:pPr>
              <w:jc w:val="center"/>
              <w:rPr>
                <w:rFonts w:eastAsia="Open Sans" w:cs="Open Sans"/>
                <w:b/>
                <w:sz w:val="24"/>
                <w:szCs w:val="16"/>
              </w:rPr>
            </w:pPr>
            <w:r w:rsidRPr="00D11BA1">
              <w:rPr>
                <w:rFonts w:eastAsia="Open Sans" w:cs="Open Sans"/>
                <w:b/>
                <w:sz w:val="24"/>
                <w:szCs w:val="16"/>
              </w:rPr>
              <w:t>Summer 1 (6 weeks)</w:t>
            </w:r>
          </w:p>
        </w:tc>
        <w:tc>
          <w:tcPr>
            <w:tcW w:w="7162" w:type="dxa"/>
            <w:gridSpan w:val="11"/>
            <w:tcBorders>
              <w:top w:val="single" w:sz="4" w:space="0" w:color="auto"/>
            </w:tcBorders>
            <w:shd w:val="clear" w:color="auto" w:fill="E2EFD9" w:themeFill="accent6" w:themeFillTint="33"/>
            <w:vAlign w:val="center"/>
          </w:tcPr>
          <w:p w14:paraId="2726B018" w14:textId="7F28E07D" w:rsidR="00F24D3A" w:rsidRPr="00D11BA1" w:rsidRDefault="00F24D3A" w:rsidP="007A1FED">
            <w:pPr>
              <w:jc w:val="center"/>
              <w:rPr>
                <w:rFonts w:eastAsia="Open Sans" w:cs="Open Sans"/>
                <w:b/>
                <w:sz w:val="24"/>
                <w:szCs w:val="16"/>
              </w:rPr>
            </w:pPr>
            <w:r w:rsidRPr="00D11BA1">
              <w:rPr>
                <w:rFonts w:eastAsia="Open Sans" w:cs="Open Sans"/>
                <w:b/>
                <w:sz w:val="24"/>
                <w:szCs w:val="16"/>
              </w:rPr>
              <w:t>S</w:t>
            </w:r>
            <w:r w:rsidR="007A1FED">
              <w:rPr>
                <w:rFonts w:eastAsia="Open Sans" w:cs="Open Sans"/>
                <w:b/>
                <w:sz w:val="24"/>
                <w:szCs w:val="16"/>
              </w:rPr>
              <w:t>ummer</w:t>
            </w:r>
            <w:r w:rsidRPr="00D11BA1">
              <w:rPr>
                <w:rFonts w:eastAsia="Open Sans" w:cs="Open Sans"/>
                <w:b/>
                <w:sz w:val="24"/>
                <w:szCs w:val="16"/>
              </w:rPr>
              <w:t xml:space="preserve">  2 (</w:t>
            </w:r>
            <w:r w:rsidR="007A1FED">
              <w:rPr>
                <w:rFonts w:eastAsia="Open Sans" w:cs="Open Sans"/>
                <w:b/>
                <w:sz w:val="24"/>
                <w:szCs w:val="16"/>
              </w:rPr>
              <w:t>7</w:t>
            </w:r>
            <w:r w:rsidRPr="00D11BA1">
              <w:rPr>
                <w:rFonts w:eastAsia="Open Sans" w:cs="Open Sans"/>
                <w:b/>
                <w:sz w:val="24"/>
                <w:szCs w:val="16"/>
              </w:rPr>
              <w:t xml:space="preserve"> weeks)</w:t>
            </w:r>
          </w:p>
        </w:tc>
      </w:tr>
      <w:tr w:rsidR="00F24D3A" w:rsidRPr="00771DF5" w14:paraId="6E4A723C" w14:textId="77777777" w:rsidTr="0010789A">
        <w:trPr>
          <w:trHeight w:val="329"/>
          <w:jc w:val="center"/>
        </w:trPr>
        <w:tc>
          <w:tcPr>
            <w:tcW w:w="992" w:type="dxa"/>
            <w:vMerge/>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BC8771B" w14:textId="77777777" w:rsidR="00F24D3A" w:rsidRPr="00D11BA1" w:rsidRDefault="00F24D3A" w:rsidP="00F24D3A">
            <w:pPr>
              <w:rPr>
                <w:sz w:val="12"/>
                <w:szCs w:val="12"/>
              </w:rPr>
            </w:pPr>
          </w:p>
        </w:tc>
        <w:tc>
          <w:tcPr>
            <w:tcW w:w="14596" w:type="dxa"/>
            <w:gridSpan w:val="24"/>
            <w:tcBorders>
              <w:left w:val="single" w:sz="4" w:space="0" w:color="auto"/>
            </w:tcBorders>
            <w:shd w:val="clear" w:color="auto" w:fill="E2EFD9" w:themeFill="accent6" w:themeFillTint="33"/>
            <w:vAlign w:val="center"/>
          </w:tcPr>
          <w:p w14:paraId="548E3314" w14:textId="3C3D4C3D" w:rsidR="00F24D3A" w:rsidRPr="005B5E2A" w:rsidRDefault="007A1FED" w:rsidP="00F24D3A">
            <w:pPr>
              <w:jc w:val="center"/>
              <w:rPr>
                <w:rFonts w:cs="Open Sans"/>
                <w:b/>
                <w:sz w:val="24"/>
              </w:rPr>
            </w:pPr>
            <w:r w:rsidRPr="007A1FED">
              <w:rPr>
                <w:b/>
                <w:sz w:val="24"/>
              </w:rPr>
              <w:t>What makes a successful community?</w:t>
            </w:r>
          </w:p>
        </w:tc>
      </w:tr>
      <w:tr w:rsidR="007A1FED" w:rsidRPr="00771DF5" w14:paraId="0F68AE33" w14:textId="77777777" w:rsidTr="007A1FED">
        <w:trPr>
          <w:trHeight w:val="329"/>
          <w:jc w:val="center"/>
        </w:trPr>
        <w:tc>
          <w:tcPr>
            <w:tcW w:w="992" w:type="dxa"/>
            <w:tcBorders>
              <w:top w:val="single" w:sz="4" w:space="0" w:color="auto"/>
              <w:right w:val="single" w:sz="4" w:space="0" w:color="auto"/>
            </w:tcBorders>
            <w:shd w:val="clear" w:color="auto" w:fill="E2EFD9" w:themeFill="accent6" w:themeFillTint="33"/>
            <w:vAlign w:val="center"/>
          </w:tcPr>
          <w:p w14:paraId="31A99338" w14:textId="77777777" w:rsidR="007A1FED" w:rsidRPr="00D11BA1" w:rsidRDefault="007A1FED" w:rsidP="0010789A">
            <w:pPr>
              <w:jc w:val="center"/>
              <w:rPr>
                <w:b/>
                <w:sz w:val="12"/>
                <w:szCs w:val="12"/>
              </w:rPr>
            </w:pPr>
            <w:r w:rsidRPr="00D11BA1">
              <w:rPr>
                <w:b/>
                <w:sz w:val="12"/>
                <w:szCs w:val="12"/>
              </w:rPr>
              <w:t>Learning</w:t>
            </w:r>
          </w:p>
          <w:p w14:paraId="53194107" w14:textId="51819F6A" w:rsidR="007A1FED" w:rsidRPr="00D11BA1" w:rsidRDefault="007A1FED" w:rsidP="0010789A">
            <w:pPr>
              <w:jc w:val="center"/>
              <w:rPr>
                <w:sz w:val="12"/>
                <w:szCs w:val="12"/>
              </w:rPr>
            </w:pPr>
            <w:r w:rsidRPr="00D11BA1">
              <w:rPr>
                <w:b/>
                <w:sz w:val="12"/>
                <w:szCs w:val="12"/>
              </w:rPr>
              <w:t>Experiences</w:t>
            </w:r>
          </w:p>
        </w:tc>
        <w:tc>
          <w:tcPr>
            <w:tcW w:w="1701"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2A188C6E" w14:textId="1ECAAD7A" w:rsidR="007A1FED" w:rsidRPr="005B5E2A" w:rsidRDefault="007A1FED" w:rsidP="0010789A">
            <w:pPr>
              <w:jc w:val="center"/>
              <w:rPr>
                <w:b/>
                <w:sz w:val="24"/>
              </w:rPr>
            </w:pPr>
            <w:r w:rsidRPr="009A7E06">
              <w:rPr>
                <w:rFonts w:eastAsia="Segoe UI" w:cs="Segoe UI"/>
                <w:b/>
                <w:noProof/>
                <w:sz w:val="9"/>
                <w:szCs w:val="9"/>
                <w:lang w:eastAsia="en-GB"/>
              </w:rPr>
              <w:drawing>
                <wp:inline distT="0" distB="0" distL="0" distR="0" wp14:anchorId="606DDDA3" wp14:editId="64831048">
                  <wp:extent cx="900000" cy="900000"/>
                  <wp:effectExtent l="0" t="0" r="0" b="0"/>
                  <wp:docPr id="47" name="Picture 1" descr="Screen Clipp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descr="Screen Clipping"/>
                          <pic:cNvPicPr preferRelativeResize="0">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6913AE51" w14:textId="77777777" w:rsidR="007A1FED" w:rsidRPr="0010789A" w:rsidRDefault="007A1FED" w:rsidP="0010789A">
            <w:pPr>
              <w:jc w:val="center"/>
              <w:rPr>
                <w:rFonts w:eastAsia="Segoe UI" w:cs="Segoe UI"/>
                <w:b/>
                <w:sz w:val="20"/>
                <w:szCs w:val="20"/>
              </w:rPr>
            </w:pPr>
            <w:r w:rsidRPr="0010789A">
              <w:rPr>
                <w:rFonts w:eastAsia="Segoe UI" w:cs="Segoe UI"/>
                <w:b/>
                <w:sz w:val="20"/>
                <w:szCs w:val="20"/>
              </w:rPr>
              <w:t xml:space="preserve">The Great Commission </w:t>
            </w:r>
          </w:p>
          <w:p w14:paraId="0AE07ED1" w14:textId="33133DE8" w:rsidR="007A1FED" w:rsidRPr="005B5E2A" w:rsidRDefault="007A1FED" w:rsidP="0010789A">
            <w:pPr>
              <w:jc w:val="center"/>
              <w:rPr>
                <w:b/>
                <w:sz w:val="24"/>
              </w:rPr>
            </w:pPr>
            <w:r w:rsidRPr="0010789A">
              <w:rPr>
                <w:rFonts w:eastAsia="Segoe UI" w:cs="Segoe UI"/>
                <w:color w:val="7030A0"/>
                <w:sz w:val="20"/>
                <w:szCs w:val="20"/>
              </w:rPr>
              <w:t>RE (Christianity)</w:t>
            </w:r>
          </w:p>
        </w:tc>
        <w:tc>
          <w:tcPr>
            <w:tcW w:w="284" w:type="dxa"/>
            <w:gridSpan w:val="2"/>
            <w:vMerge w:val="restart"/>
            <w:tcBorders>
              <w:left w:val="single" w:sz="4" w:space="0" w:color="auto"/>
              <w:right w:val="single" w:sz="4" w:space="0" w:color="auto"/>
            </w:tcBorders>
            <w:shd w:val="clear" w:color="auto" w:fill="7030A0"/>
            <w:vAlign w:val="center"/>
          </w:tcPr>
          <w:p w14:paraId="510ACB4D" w14:textId="77777777" w:rsidR="007A1FED" w:rsidRPr="005B5E2A" w:rsidRDefault="007A1FED" w:rsidP="0010789A">
            <w:pPr>
              <w:jc w:val="center"/>
              <w:rPr>
                <w:b/>
                <w:sz w:val="24"/>
              </w:rPr>
            </w:pPr>
          </w:p>
        </w:tc>
        <w:tc>
          <w:tcPr>
            <w:tcW w:w="1701"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0964C065" w14:textId="2B871FE1" w:rsidR="007A1FED" w:rsidRPr="005B5E2A" w:rsidRDefault="007A1FED" w:rsidP="0010789A">
            <w:pPr>
              <w:jc w:val="center"/>
              <w:rPr>
                <w:b/>
                <w:sz w:val="24"/>
              </w:rPr>
            </w:pPr>
            <w:r>
              <w:rPr>
                <w:b/>
                <w:noProof/>
                <w:sz w:val="24"/>
                <w:lang w:eastAsia="en-GB"/>
              </w:rPr>
              <w:drawing>
                <wp:inline distT="0" distB="0" distL="0" distR="0" wp14:anchorId="79DEB2B5" wp14:editId="7C0D8225">
                  <wp:extent cx="900000" cy="900000"/>
                  <wp:effectExtent l="0" t="0" r="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What a Wonderful World.png"/>
                          <pic:cNvPicPr preferRelativeResize="0"/>
                        </pic:nvPicPr>
                        <pic:blipFill>
                          <a:blip r:embed="rId19"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88" w:type="dxa"/>
            <w:gridSpan w:val="4"/>
            <w:tcBorders>
              <w:top w:val="single" w:sz="4" w:space="0" w:color="auto"/>
              <w:left w:val="nil"/>
              <w:bottom w:val="single" w:sz="4" w:space="0" w:color="auto"/>
              <w:right w:val="single" w:sz="4" w:space="0" w:color="auto"/>
            </w:tcBorders>
            <w:shd w:val="clear" w:color="auto" w:fill="FFFFFF" w:themeFill="background1"/>
            <w:vAlign w:val="center"/>
          </w:tcPr>
          <w:p w14:paraId="4053BF66" w14:textId="2623200B" w:rsidR="007A1FED" w:rsidRPr="0010789A" w:rsidRDefault="007A1FED" w:rsidP="0010789A">
            <w:pPr>
              <w:jc w:val="center"/>
              <w:rPr>
                <w:b/>
                <w:sz w:val="20"/>
                <w:szCs w:val="20"/>
              </w:rPr>
            </w:pPr>
            <w:r w:rsidRPr="0010789A">
              <w:rPr>
                <w:b/>
                <w:sz w:val="20"/>
                <w:szCs w:val="20"/>
              </w:rPr>
              <w:t>What a Wonderful World</w:t>
            </w:r>
            <w:r w:rsidRPr="0010789A">
              <w:rPr>
                <w:color w:val="00B0F0"/>
                <w:sz w:val="20"/>
                <w:szCs w:val="20"/>
              </w:rPr>
              <w:t xml:space="preserve"> </w:t>
            </w:r>
            <w:r w:rsidRPr="0010789A">
              <w:rPr>
                <w:color w:val="538135" w:themeColor="accent6" w:themeShade="BF"/>
                <w:sz w:val="20"/>
                <w:szCs w:val="20"/>
              </w:rPr>
              <w:t>Geography</w:t>
            </w:r>
          </w:p>
        </w:tc>
        <w:tc>
          <w:tcPr>
            <w:tcW w:w="1794"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5D411B86" w14:textId="0F64D20E" w:rsidR="007A1FED" w:rsidRPr="005B5E2A" w:rsidRDefault="007A1FED" w:rsidP="0010789A">
            <w:pPr>
              <w:jc w:val="center"/>
              <w:rPr>
                <w:b/>
                <w:sz w:val="24"/>
              </w:rPr>
            </w:pPr>
            <w:r>
              <w:rPr>
                <w:b/>
                <w:noProof/>
                <w:sz w:val="24"/>
                <w:lang w:eastAsia="en-GB"/>
              </w:rPr>
              <w:drawing>
                <wp:inline distT="0" distB="0" distL="0" distR="0" wp14:anchorId="29DB2E64" wp14:editId="7A5844C3">
                  <wp:extent cx="900000" cy="900000"/>
                  <wp:effectExtent l="0" t="0" r="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Mystery of the Mayans.png"/>
                          <pic:cNvPicPr preferRelativeResize="0"/>
                        </pic:nvPicPr>
                        <pic:blipFill>
                          <a:blip r:embed="rId20"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795" w:type="dxa"/>
            <w:gridSpan w:val="4"/>
            <w:tcBorders>
              <w:top w:val="single" w:sz="4" w:space="0" w:color="auto"/>
              <w:left w:val="nil"/>
              <w:bottom w:val="single" w:sz="4" w:space="0" w:color="auto"/>
              <w:right w:val="single" w:sz="4" w:space="0" w:color="auto"/>
            </w:tcBorders>
            <w:shd w:val="clear" w:color="auto" w:fill="FFFFFF" w:themeFill="background1"/>
            <w:vAlign w:val="center"/>
          </w:tcPr>
          <w:p w14:paraId="67E28DD6" w14:textId="0787A0BB" w:rsidR="007A1FED" w:rsidRPr="0010789A" w:rsidRDefault="007A1FED" w:rsidP="0010789A">
            <w:pPr>
              <w:jc w:val="center"/>
              <w:rPr>
                <w:b/>
                <w:sz w:val="20"/>
                <w:szCs w:val="20"/>
              </w:rPr>
            </w:pPr>
            <w:r w:rsidRPr="0010789A">
              <w:rPr>
                <w:rFonts w:eastAsia="Segoe UI" w:cs="Segoe UI"/>
                <w:b/>
                <w:sz w:val="20"/>
                <w:szCs w:val="20"/>
              </w:rPr>
              <w:t>The Mysteries of the Maya</w:t>
            </w:r>
            <w:r w:rsidRPr="0010789A">
              <w:rPr>
                <w:rFonts w:eastAsia="Segoe UI" w:cs="Segoe UI"/>
                <w:b/>
                <w:color w:val="C00000"/>
                <w:sz w:val="20"/>
                <w:szCs w:val="20"/>
              </w:rPr>
              <w:t xml:space="preserve"> </w:t>
            </w:r>
            <w:r w:rsidRPr="0010789A">
              <w:rPr>
                <w:rFonts w:eastAsia="Segoe UI" w:cs="Segoe UI"/>
                <w:color w:val="C00000"/>
                <w:sz w:val="20"/>
                <w:szCs w:val="20"/>
              </w:rPr>
              <w:t xml:space="preserve">History </w:t>
            </w:r>
            <w:r w:rsidRPr="0010789A">
              <w:rPr>
                <w:color w:val="000000" w:themeColor="text1"/>
                <w:sz w:val="20"/>
                <w:szCs w:val="20"/>
              </w:rPr>
              <w:t xml:space="preserve">&amp; </w:t>
            </w:r>
            <w:r w:rsidRPr="0010789A">
              <w:rPr>
                <w:color w:val="538135" w:themeColor="accent6" w:themeShade="BF"/>
                <w:sz w:val="20"/>
                <w:szCs w:val="20"/>
              </w:rPr>
              <w:t>Geography</w:t>
            </w:r>
          </w:p>
        </w:tc>
        <w:tc>
          <w:tcPr>
            <w:tcW w:w="1795"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46492586" w14:textId="23A3C531" w:rsidR="007A1FED" w:rsidRPr="005B5E2A" w:rsidRDefault="007A1FED" w:rsidP="0010789A">
            <w:pPr>
              <w:jc w:val="center"/>
              <w:rPr>
                <w:b/>
                <w:sz w:val="24"/>
              </w:rPr>
            </w:pPr>
            <w:r w:rsidRPr="009A7E06">
              <w:rPr>
                <w:b/>
                <w:noProof/>
                <w:sz w:val="9"/>
                <w:szCs w:val="9"/>
                <w:lang w:eastAsia="en-GB"/>
              </w:rPr>
              <w:drawing>
                <wp:inline distT="0" distB="0" distL="0" distR="0" wp14:anchorId="5CD0BCA5" wp14:editId="2752E8B3">
                  <wp:extent cx="900000" cy="900000"/>
                  <wp:effectExtent l="0" t="0" r="0" b="0"/>
                  <wp:docPr id="101" name="Pictur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1516" w:type="dxa"/>
            <w:tcBorders>
              <w:top w:val="single" w:sz="4" w:space="0" w:color="auto"/>
              <w:left w:val="nil"/>
              <w:bottom w:val="single" w:sz="4" w:space="0" w:color="auto"/>
              <w:right w:val="single" w:sz="4" w:space="0" w:color="auto"/>
            </w:tcBorders>
            <w:shd w:val="clear" w:color="auto" w:fill="FFFFFF" w:themeFill="background1"/>
            <w:vAlign w:val="center"/>
          </w:tcPr>
          <w:p w14:paraId="5B9A7C1B" w14:textId="77777777" w:rsidR="007A1FED" w:rsidRPr="0010789A" w:rsidRDefault="007A1FED" w:rsidP="0010789A">
            <w:pPr>
              <w:jc w:val="center"/>
              <w:rPr>
                <w:b/>
                <w:sz w:val="20"/>
                <w:szCs w:val="20"/>
              </w:rPr>
            </w:pPr>
            <w:r w:rsidRPr="0010789A">
              <w:rPr>
                <w:b/>
                <w:sz w:val="20"/>
                <w:szCs w:val="20"/>
              </w:rPr>
              <w:t>Sound</w:t>
            </w:r>
          </w:p>
          <w:p w14:paraId="5A30DFD1" w14:textId="5097FB3D" w:rsidR="007A1FED" w:rsidRPr="005B5E2A" w:rsidRDefault="007A1FED" w:rsidP="0010789A">
            <w:pPr>
              <w:jc w:val="center"/>
              <w:rPr>
                <w:b/>
                <w:sz w:val="24"/>
              </w:rPr>
            </w:pPr>
            <w:r w:rsidRPr="0010789A">
              <w:rPr>
                <w:color w:val="00B0F0"/>
                <w:sz w:val="20"/>
                <w:szCs w:val="20"/>
              </w:rPr>
              <w:t>Science</w:t>
            </w:r>
          </w:p>
        </w:tc>
        <w:tc>
          <w:tcPr>
            <w:tcW w:w="279" w:type="dxa"/>
            <w:vMerge w:val="restart"/>
            <w:tcBorders>
              <w:left w:val="single" w:sz="4" w:space="0" w:color="auto"/>
            </w:tcBorders>
            <w:shd w:val="clear" w:color="auto" w:fill="002060"/>
            <w:vAlign w:val="center"/>
          </w:tcPr>
          <w:p w14:paraId="0BCB4026" w14:textId="3D2523AD" w:rsidR="007A1FED" w:rsidRPr="005B5E2A" w:rsidRDefault="007A1FED" w:rsidP="0010789A">
            <w:pPr>
              <w:jc w:val="center"/>
              <w:rPr>
                <w:b/>
                <w:sz w:val="24"/>
              </w:rPr>
            </w:pPr>
          </w:p>
        </w:tc>
      </w:tr>
      <w:tr w:rsidR="007A1FED" w:rsidRPr="00771DF5" w14:paraId="64CC84DE" w14:textId="77777777" w:rsidTr="007A1FED">
        <w:trPr>
          <w:trHeight w:val="329"/>
          <w:jc w:val="center"/>
        </w:trPr>
        <w:tc>
          <w:tcPr>
            <w:tcW w:w="992" w:type="dxa"/>
            <w:tcBorders>
              <w:top w:val="single" w:sz="4" w:space="0" w:color="auto"/>
              <w:bottom w:val="single" w:sz="4" w:space="0" w:color="auto"/>
            </w:tcBorders>
            <w:shd w:val="clear" w:color="auto" w:fill="E2EFD9" w:themeFill="accent6" w:themeFillTint="33"/>
            <w:vAlign w:val="center"/>
          </w:tcPr>
          <w:p w14:paraId="0178255C" w14:textId="74CD77B4" w:rsidR="007A1FED" w:rsidRPr="00D11BA1" w:rsidRDefault="007A1FED" w:rsidP="0010789A">
            <w:pPr>
              <w:jc w:val="center"/>
              <w:rPr>
                <w:sz w:val="12"/>
                <w:szCs w:val="12"/>
              </w:rPr>
            </w:pPr>
            <w:r w:rsidRPr="00D11BA1">
              <w:rPr>
                <w:b/>
                <w:sz w:val="12"/>
                <w:szCs w:val="12"/>
              </w:rPr>
              <w:t>Key Learning</w:t>
            </w:r>
          </w:p>
        </w:tc>
        <w:tc>
          <w:tcPr>
            <w:tcW w:w="3544" w:type="dxa"/>
            <w:gridSpan w:val="3"/>
            <w:tcBorders>
              <w:top w:val="single" w:sz="4" w:space="0" w:color="auto"/>
              <w:left w:val="single" w:sz="4" w:space="0" w:color="auto"/>
            </w:tcBorders>
            <w:shd w:val="clear" w:color="auto" w:fill="FFFFFF" w:themeFill="background1"/>
          </w:tcPr>
          <w:p w14:paraId="3B949611" w14:textId="77777777" w:rsidR="007A1FED" w:rsidRPr="0010789A" w:rsidRDefault="007A1FED" w:rsidP="0010789A">
            <w:pPr>
              <w:rPr>
                <w:b/>
                <w:sz w:val="12"/>
                <w:szCs w:val="12"/>
              </w:rPr>
            </w:pPr>
            <w:r w:rsidRPr="0010789A">
              <w:rPr>
                <w:b/>
                <w:sz w:val="12"/>
                <w:szCs w:val="12"/>
              </w:rPr>
              <w:t>RE (Christianity)</w:t>
            </w:r>
          </w:p>
          <w:p w14:paraId="2B47AAE4" w14:textId="77777777" w:rsidR="007A1FED" w:rsidRPr="0010789A" w:rsidRDefault="007A1FED" w:rsidP="00636A83">
            <w:pPr>
              <w:pStyle w:val="ListParagraph"/>
              <w:numPr>
                <w:ilvl w:val="0"/>
                <w:numId w:val="27"/>
              </w:numPr>
              <w:rPr>
                <w:sz w:val="12"/>
                <w:szCs w:val="12"/>
              </w:rPr>
            </w:pPr>
            <w:r w:rsidRPr="0010789A">
              <w:rPr>
                <w:sz w:val="12"/>
                <w:szCs w:val="12"/>
              </w:rPr>
              <w:t xml:space="preserve">Understand why Christians believe they are people on a mission. </w:t>
            </w:r>
          </w:p>
          <w:p w14:paraId="46DD7333" w14:textId="62D1F242" w:rsidR="007A1FED" w:rsidRPr="0010789A" w:rsidRDefault="007A1FED" w:rsidP="00636A83">
            <w:pPr>
              <w:pStyle w:val="ListParagraph"/>
              <w:numPr>
                <w:ilvl w:val="0"/>
                <w:numId w:val="27"/>
              </w:numPr>
              <w:rPr>
                <w:sz w:val="12"/>
                <w:szCs w:val="12"/>
              </w:rPr>
            </w:pPr>
            <w:r w:rsidRPr="0010789A">
              <w:rPr>
                <w:sz w:val="12"/>
                <w:szCs w:val="12"/>
              </w:rPr>
              <w:t>Understand what kind of mission Christians believe Jonah was sent on.</w:t>
            </w:r>
          </w:p>
          <w:p w14:paraId="793DE4AE" w14:textId="77777777" w:rsidR="007A1FED" w:rsidRPr="005B5E2A" w:rsidRDefault="007A1FED" w:rsidP="0010789A">
            <w:pPr>
              <w:jc w:val="center"/>
              <w:rPr>
                <w:b/>
                <w:sz w:val="24"/>
              </w:rPr>
            </w:pPr>
          </w:p>
        </w:tc>
        <w:tc>
          <w:tcPr>
            <w:tcW w:w="284" w:type="dxa"/>
            <w:gridSpan w:val="2"/>
            <w:vMerge/>
            <w:tcBorders>
              <w:top w:val="single" w:sz="4" w:space="0" w:color="auto"/>
              <w:left w:val="single" w:sz="4" w:space="0" w:color="auto"/>
              <w:right w:val="single" w:sz="4" w:space="0" w:color="auto"/>
            </w:tcBorders>
            <w:shd w:val="clear" w:color="auto" w:fill="7030A0"/>
            <w:vAlign w:val="center"/>
          </w:tcPr>
          <w:p w14:paraId="567AD222" w14:textId="77777777" w:rsidR="007A1FED" w:rsidRPr="005B5E2A" w:rsidRDefault="007A1FED" w:rsidP="0010789A">
            <w:pPr>
              <w:jc w:val="center"/>
              <w:rPr>
                <w:b/>
                <w:sz w:val="24"/>
              </w:rPr>
            </w:pPr>
          </w:p>
        </w:tc>
        <w:tc>
          <w:tcPr>
            <w:tcW w:w="3589" w:type="dxa"/>
            <w:gridSpan w:val="7"/>
            <w:tcBorders>
              <w:top w:val="single" w:sz="4" w:space="0" w:color="auto"/>
              <w:left w:val="single" w:sz="4" w:space="0" w:color="auto"/>
            </w:tcBorders>
            <w:shd w:val="clear" w:color="auto" w:fill="FFFFFF" w:themeFill="background1"/>
          </w:tcPr>
          <w:p w14:paraId="7B0943F9" w14:textId="77777777" w:rsidR="007A1FED" w:rsidRPr="008F76EC" w:rsidRDefault="007A1FED" w:rsidP="008F76EC">
            <w:pPr>
              <w:rPr>
                <w:b/>
                <w:sz w:val="12"/>
                <w:szCs w:val="12"/>
              </w:rPr>
            </w:pPr>
            <w:r w:rsidRPr="008F76EC">
              <w:rPr>
                <w:b/>
                <w:sz w:val="12"/>
                <w:szCs w:val="12"/>
              </w:rPr>
              <w:t>Science</w:t>
            </w:r>
          </w:p>
          <w:p w14:paraId="2D81AA0F" w14:textId="77777777" w:rsidR="007A1FED" w:rsidRPr="008F76EC" w:rsidRDefault="007A1FED" w:rsidP="008F76EC">
            <w:pPr>
              <w:pStyle w:val="ListParagraph"/>
              <w:numPr>
                <w:ilvl w:val="0"/>
                <w:numId w:val="27"/>
              </w:numPr>
              <w:rPr>
                <w:sz w:val="12"/>
                <w:szCs w:val="12"/>
              </w:rPr>
            </w:pPr>
            <w:r w:rsidRPr="008F76EC">
              <w:rPr>
                <w:sz w:val="12"/>
                <w:szCs w:val="12"/>
              </w:rPr>
              <w:t xml:space="preserve">Understand that there are different biomes and what they are. </w:t>
            </w:r>
          </w:p>
          <w:p w14:paraId="6265CC00" w14:textId="3F460410" w:rsidR="007A1FED" w:rsidRPr="008F76EC" w:rsidRDefault="007A1FED" w:rsidP="008F76EC">
            <w:pPr>
              <w:pStyle w:val="ListParagraph"/>
              <w:numPr>
                <w:ilvl w:val="0"/>
                <w:numId w:val="27"/>
              </w:numPr>
              <w:rPr>
                <w:sz w:val="12"/>
                <w:szCs w:val="12"/>
              </w:rPr>
            </w:pPr>
            <w:r w:rsidRPr="00410940">
              <w:rPr>
                <w:noProof/>
                <w:sz w:val="12"/>
                <w:szCs w:val="12"/>
                <w:lang w:eastAsia="en-GB"/>
              </w:rPr>
              <mc:AlternateContent>
                <mc:Choice Requires="wps">
                  <w:drawing>
                    <wp:anchor distT="0" distB="0" distL="114300" distR="114300" simplePos="0" relativeHeight="251754496" behindDoc="0" locked="0" layoutInCell="1" allowOverlap="1" wp14:anchorId="16EC3BF1" wp14:editId="5575E28D">
                      <wp:simplePos x="0" y="0"/>
                      <wp:positionH relativeFrom="column">
                        <wp:posOffset>-1446208</wp:posOffset>
                      </wp:positionH>
                      <wp:positionV relativeFrom="paragraph">
                        <wp:posOffset>172305</wp:posOffset>
                      </wp:positionV>
                      <wp:extent cx="2590671" cy="273050"/>
                      <wp:effectExtent l="0" t="0" r="0" b="0"/>
                      <wp:wrapNone/>
                      <wp:docPr id="10" name="Text Box 10"/>
                      <wp:cNvGraphicFramePr/>
                      <a:graphic xmlns:a="http://schemas.openxmlformats.org/drawingml/2006/main">
                        <a:graphicData uri="http://schemas.microsoft.com/office/word/2010/wordprocessingShape">
                          <wps:wsp>
                            <wps:cNvSpPr txBox="1"/>
                            <wps:spPr>
                              <a:xfrm rot="16200000">
                                <a:off x="0" y="0"/>
                                <a:ext cx="2590671" cy="273050"/>
                              </a:xfrm>
                              <a:prstGeom prst="rect">
                                <a:avLst/>
                              </a:prstGeom>
                              <a:noFill/>
                              <a:ln w="6350">
                                <a:noFill/>
                              </a:ln>
                            </wps:spPr>
                            <wps:txbx>
                              <w:txbxContent>
                                <w:p w14:paraId="34975A1A" w14:textId="6B76C026" w:rsidR="007A1FED" w:rsidRPr="00636C85" w:rsidRDefault="007A1FED" w:rsidP="007A1FED">
                                  <w:pPr>
                                    <w:rPr>
                                      <w:b/>
                                      <w:color w:val="FFFFFF" w:themeColor="background1"/>
                                      <w:sz w:val="20"/>
                                      <w:szCs w:val="20"/>
                                    </w:rPr>
                                  </w:pPr>
                                  <w:r>
                                    <w:rPr>
                                      <w:b/>
                                      <w:color w:val="FFFFFF" w:themeColor="background1"/>
                                      <w:sz w:val="20"/>
                                      <w:szCs w:val="20"/>
                                    </w:rPr>
                                    <w:t>Multiplication Tables Check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EC3BF1" id="Text Box 10" o:spid="_x0000_s1029" type="#_x0000_t202" style="position:absolute;left:0;text-align:left;margin-left:-113.85pt;margin-top:13.55pt;width:204pt;height:21.5pt;rotation:-9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" filled="f" stroked="f" strokeweight=".5pt">
                      <v:textbox>
                        <w:txbxContent>
                          <w:p w14:paraId="34975A1A" w14:textId="6B76C026" w:rsidR="007A1FED" w:rsidRPr="00636C85" w:rsidRDefault="007A1FED" w:rsidP="007A1FED">
                            <w:pPr>
                              <w:rPr>
                                <w:b/>
                                <w:color w:val="FFFFFF" w:themeColor="background1"/>
                                <w:sz w:val="20"/>
                                <w:szCs w:val="20"/>
                              </w:rPr>
                            </w:pPr>
                            <w:r>
                              <w:rPr>
                                <w:b/>
                                <w:color w:val="FFFFFF" w:themeColor="background1"/>
                                <w:sz w:val="20"/>
                                <w:szCs w:val="20"/>
                              </w:rPr>
                              <w:t>Multiplication Tables Check</w:t>
                            </w:r>
                          </w:p>
                        </w:txbxContent>
                      </v:textbox>
                    </v:shape>
                  </w:pict>
                </mc:Fallback>
              </mc:AlternateContent>
            </w:r>
            <w:r w:rsidRPr="008F76EC">
              <w:rPr>
                <w:sz w:val="12"/>
                <w:szCs w:val="12"/>
              </w:rPr>
              <w:t xml:space="preserve">Understand how living things adapt to their environment. </w:t>
            </w:r>
          </w:p>
          <w:p w14:paraId="765011EF" w14:textId="79B57997" w:rsidR="007A1FED" w:rsidRPr="008F76EC" w:rsidRDefault="007A1FED" w:rsidP="008F76EC">
            <w:pPr>
              <w:pStyle w:val="ListParagraph"/>
              <w:numPr>
                <w:ilvl w:val="0"/>
                <w:numId w:val="27"/>
              </w:numPr>
              <w:rPr>
                <w:sz w:val="12"/>
                <w:szCs w:val="12"/>
              </w:rPr>
            </w:pPr>
            <w:r w:rsidRPr="008F76EC">
              <w:rPr>
                <w:sz w:val="12"/>
                <w:szCs w:val="12"/>
              </w:rPr>
              <w:t xml:space="preserve">Locate five countries in Europe. </w:t>
            </w:r>
          </w:p>
          <w:p w14:paraId="31AA5290" w14:textId="3F12B23B" w:rsidR="007A1FED" w:rsidRDefault="007A1FED" w:rsidP="008F76EC">
            <w:pPr>
              <w:pStyle w:val="ListParagraph"/>
              <w:numPr>
                <w:ilvl w:val="0"/>
                <w:numId w:val="27"/>
              </w:numPr>
              <w:rPr>
                <w:sz w:val="12"/>
                <w:szCs w:val="12"/>
              </w:rPr>
            </w:pPr>
            <w:r w:rsidRPr="008F76EC">
              <w:rPr>
                <w:sz w:val="12"/>
                <w:szCs w:val="12"/>
              </w:rPr>
              <w:t xml:space="preserve">Know where rainforests are. </w:t>
            </w:r>
          </w:p>
          <w:p w14:paraId="40DC4F86" w14:textId="717F64AC" w:rsidR="007A1FED" w:rsidRPr="008F76EC" w:rsidRDefault="007A1FED" w:rsidP="008F76EC">
            <w:pPr>
              <w:pStyle w:val="ListParagraph"/>
              <w:numPr>
                <w:ilvl w:val="0"/>
                <w:numId w:val="27"/>
              </w:numPr>
              <w:rPr>
                <w:sz w:val="12"/>
                <w:szCs w:val="12"/>
              </w:rPr>
            </w:pPr>
            <w:r w:rsidRPr="008F76EC">
              <w:rPr>
                <w:sz w:val="12"/>
                <w:szCs w:val="12"/>
              </w:rPr>
              <w:t>Name the five major biomes and their climate and vegetation.</w:t>
            </w:r>
          </w:p>
        </w:tc>
        <w:tc>
          <w:tcPr>
            <w:tcW w:w="3589" w:type="dxa"/>
            <w:gridSpan w:val="7"/>
            <w:tcBorders>
              <w:top w:val="single" w:sz="4" w:space="0" w:color="auto"/>
              <w:left w:val="single" w:sz="4" w:space="0" w:color="auto"/>
            </w:tcBorders>
            <w:shd w:val="clear" w:color="auto" w:fill="FFFFFF" w:themeFill="background1"/>
            <w:vAlign w:val="center"/>
          </w:tcPr>
          <w:p w14:paraId="4DCACA0F" w14:textId="77777777" w:rsidR="007A1FED" w:rsidRPr="00F85871" w:rsidRDefault="007A1FED" w:rsidP="00F85871">
            <w:pPr>
              <w:rPr>
                <w:b/>
                <w:sz w:val="12"/>
                <w:szCs w:val="12"/>
              </w:rPr>
            </w:pPr>
            <w:r w:rsidRPr="00F85871">
              <w:rPr>
                <w:b/>
                <w:sz w:val="12"/>
                <w:szCs w:val="12"/>
              </w:rPr>
              <w:t>History</w:t>
            </w:r>
          </w:p>
          <w:p w14:paraId="77B68207" w14:textId="77777777" w:rsidR="007A1FED" w:rsidRPr="00F85871" w:rsidRDefault="007A1FED" w:rsidP="00F85871">
            <w:pPr>
              <w:pStyle w:val="ListParagraph"/>
              <w:numPr>
                <w:ilvl w:val="0"/>
                <w:numId w:val="31"/>
              </w:numPr>
              <w:rPr>
                <w:sz w:val="12"/>
                <w:szCs w:val="12"/>
              </w:rPr>
            </w:pPr>
            <w:r w:rsidRPr="00F85871">
              <w:rPr>
                <w:sz w:val="12"/>
                <w:szCs w:val="12"/>
              </w:rPr>
              <w:t>Know the hierarchy of the Maya civilisation</w:t>
            </w:r>
          </w:p>
          <w:p w14:paraId="2FA74BEB" w14:textId="77777777" w:rsidR="007A1FED" w:rsidRPr="00F85871" w:rsidRDefault="007A1FED" w:rsidP="00F85871">
            <w:pPr>
              <w:pStyle w:val="ListParagraph"/>
              <w:numPr>
                <w:ilvl w:val="0"/>
                <w:numId w:val="31"/>
              </w:numPr>
              <w:rPr>
                <w:sz w:val="12"/>
                <w:szCs w:val="12"/>
              </w:rPr>
            </w:pPr>
            <w:r w:rsidRPr="00F85871">
              <w:rPr>
                <w:sz w:val="12"/>
                <w:szCs w:val="12"/>
              </w:rPr>
              <w:t xml:space="preserve">Describe their daily life including jobs, farming and food. </w:t>
            </w:r>
          </w:p>
          <w:p w14:paraId="40183623" w14:textId="77777777" w:rsidR="007A1FED" w:rsidRPr="00F85871" w:rsidRDefault="007A1FED" w:rsidP="00F85871">
            <w:pPr>
              <w:pStyle w:val="ListParagraph"/>
              <w:numPr>
                <w:ilvl w:val="0"/>
                <w:numId w:val="31"/>
              </w:numPr>
              <w:rPr>
                <w:sz w:val="12"/>
                <w:szCs w:val="12"/>
              </w:rPr>
            </w:pPr>
            <w:r w:rsidRPr="00F85871">
              <w:rPr>
                <w:sz w:val="12"/>
                <w:szCs w:val="12"/>
              </w:rPr>
              <w:t>Know that chocolate was important in food, drink and money.</w:t>
            </w:r>
          </w:p>
          <w:p w14:paraId="7BE1A64B" w14:textId="77777777" w:rsidR="007A1FED" w:rsidRPr="00F85871" w:rsidRDefault="007A1FED" w:rsidP="00F85871">
            <w:pPr>
              <w:pStyle w:val="ListParagraph"/>
              <w:numPr>
                <w:ilvl w:val="0"/>
                <w:numId w:val="31"/>
              </w:numPr>
              <w:rPr>
                <w:sz w:val="12"/>
                <w:szCs w:val="12"/>
              </w:rPr>
            </w:pPr>
            <w:r w:rsidRPr="00F85871">
              <w:rPr>
                <w:sz w:val="12"/>
                <w:szCs w:val="12"/>
              </w:rPr>
              <w:t>Name two Mayan gods, (example, sun, rain, maize).</w:t>
            </w:r>
          </w:p>
          <w:p w14:paraId="6B91A03E" w14:textId="2FB7B3B6" w:rsidR="007A1FED" w:rsidRDefault="007A1FED" w:rsidP="00F85871">
            <w:pPr>
              <w:pStyle w:val="ListParagraph"/>
              <w:numPr>
                <w:ilvl w:val="0"/>
                <w:numId w:val="31"/>
              </w:numPr>
              <w:rPr>
                <w:sz w:val="12"/>
                <w:szCs w:val="12"/>
              </w:rPr>
            </w:pPr>
            <w:r w:rsidRPr="00F85871">
              <w:rPr>
                <w:sz w:val="12"/>
                <w:szCs w:val="12"/>
              </w:rPr>
              <w:t xml:space="preserve">Recognise that temples and pyramids were sacred places and why.  </w:t>
            </w:r>
          </w:p>
          <w:p w14:paraId="35762550" w14:textId="77777777" w:rsidR="007A1FED" w:rsidRPr="00F85871" w:rsidRDefault="007A1FED" w:rsidP="00F85871">
            <w:pPr>
              <w:pStyle w:val="ListParagraph"/>
              <w:ind w:left="360"/>
              <w:rPr>
                <w:sz w:val="12"/>
                <w:szCs w:val="12"/>
              </w:rPr>
            </w:pPr>
          </w:p>
          <w:p w14:paraId="34896732" w14:textId="77777777" w:rsidR="007A1FED" w:rsidRPr="00F85871" w:rsidRDefault="007A1FED" w:rsidP="00F85871">
            <w:pPr>
              <w:rPr>
                <w:b/>
                <w:sz w:val="12"/>
                <w:szCs w:val="12"/>
              </w:rPr>
            </w:pPr>
            <w:r w:rsidRPr="00F85871">
              <w:rPr>
                <w:b/>
                <w:sz w:val="12"/>
                <w:szCs w:val="12"/>
              </w:rPr>
              <w:t>Geography</w:t>
            </w:r>
          </w:p>
          <w:p w14:paraId="5EE3941B" w14:textId="6D8C62F0" w:rsidR="007A1FED" w:rsidRPr="00F85871" w:rsidRDefault="007A1FED" w:rsidP="00F85871">
            <w:pPr>
              <w:pStyle w:val="ListParagraph"/>
              <w:numPr>
                <w:ilvl w:val="0"/>
                <w:numId w:val="32"/>
              </w:numPr>
              <w:rPr>
                <w:sz w:val="12"/>
                <w:szCs w:val="12"/>
              </w:rPr>
            </w:pPr>
            <w:r w:rsidRPr="00F85871">
              <w:rPr>
                <w:sz w:val="12"/>
                <w:szCs w:val="12"/>
              </w:rPr>
              <w:t>Locate Central America on a map and know that the Mayan civilisation lived there.</w:t>
            </w:r>
            <w:r w:rsidRPr="00F85871">
              <w:t xml:space="preserve"> </w:t>
            </w:r>
          </w:p>
        </w:tc>
        <w:tc>
          <w:tcPr>
            <w:tcW w:w="3311" w:type="dxa"/>
            <w:gridSpan w:val="4"/>
            <w:tcBorders>
              <w:top w:val="single" w:sz="4" w:space="0" w:color="auto"/>
              <w:left w:val="single" w:sz="4" w:space="0" w:color="auto"/>
            </w:tcBorders>
            <w:shd w:val="clear" w:color="auto" w:fill="FFFFFF" w:themeFill="background1"/>
          </w:tcPr>
          <w:p w14:paraId="2E6FA766" w14:textId="77777777" w:rsidR="007A1FED" w:rsidRPr="007A1FED" w:rsidRDefault="007A1FED" w:rsidP="007A1FED">
            <w:pPr>
              <w:rPr>
                <w:b/>
                <w:color w:val="000000" w:themeColor="text1"/>
                <w:sz w:val="12"/>
                <w:szCs w:val="12"/>
              </w:rPr>
            </w:pPr>
            <w:r w:rsidRPr="007A1FED">
              <w:rPr>
                <w:b/>
                <w:color w:val="000000" w:themeColor="text1"/>
                <w:sz w:val="12"/>
                <w:szCs w:val="12"/>
              </w:rPr>
              <w:t>Science</w:t>
            </w:r>
          </w:p>
          <w:p w14:paraId="10564694" w14:textId="486F8595" w:rsidR="007A1FED" w:rsidRPr="007A1FED" w:rsidRDefault="007A1FED" w:rsidP="007A1FED">
            <w:pPr>
              <w:pStyle w:val="ListParagraph"/>
              <w:numPr>
                <w:ilvl w:val="0"/>
                <w:numId w:val="32"/>
              </w:numPr>
              <w:rPr>
                <w:color w:val="000000" w:themeColor="text1"/>
                <w:sz w:val="12"/>
                <w:szCs w:val="12"/>
              </w:rPr>
            </w:pPr>
            <w:r w:rsidRPr="007A1FED">
              <w:rPr>
                <w:color w:val="000000" w:themeColor="text1"/>
                <w:sz w:val="12"/>
                <w:szCs w:val="12"/>
              </w:rPr>
              <w:t>Recognise that vibrations from sounds travel through a medium to the ear</w:t>
            </w:r>
          </w:p>
          <w:p w14:paraId="630E9524" w14:textId="14FE1CC8" w:rsidR="007A1FED" w:rsidRPr="007A1FED" w:rsidRDefault="007A1FED" w:rsidP="007A1FED">
            <w:pPr>
              <w:pStyle w:val="ListParagraph"/>
              <w:numPr>
                <w:ilvl w:val="0"/>
                <w:numId w:val="32"/>
              </w:numPr>
              <w:spacing w:line="276" w:lineRule="auto"/>
              <w:rPr>
                <w:rFonts w:cs="Open Sans"/>
                <w:color w:val="000000" w:themeColor="text1"/>
                <w:sz w:val="12"/>
                <w:szCs w:val="12"/>
              </w:rPr>
            </w:pPr>
            <w:r w:rsidRPr="007A1FED">
              <w:rPr>
                <w:color w:val="000000" w:themeColor="text1"/>
                <w:sz w:val="12"/>
                <w:szCs w:val="12"/>
              </w:rPr>
              <w:t>Find patterns between the volume of a sound and the strength of the vibrations that produced it.</w:t>
            </w:r>
          </w:p>
          <w:p w14:paraId="2DD0F5AF" w14:textId="25CEDE6A" w:rsidR="007A1FED" w:rsidRDefault="007A1FED" w:rsidP="007A1FED">
            <w:pPr>
              <w:pStyle w:val="ListParagraph"/>
              <w:numPr>
                <w:ilvl w:val="0"/>
                <w:numId w:val="32"/>
              </w:numPr>
              <w:spacing w:line="276" w:lineRule="auto"/>
              <w:rPr>
                <w:rFonts w:cs="Open Sans"/>
                <w:color w:val="000000" w:themeColor="text1"/>
                <w:sz w:val="12"/>
                <w:szCs w:val="12"/>
              </w:rPr>
            </w:pPr>
            <w:r w:rsidRPr="007A1FED">
              <w:rPr>
                <w:rFonts w:cs="Open Sans"/>
                <w:color w:val="000000" w:themeColor="text1"/>
                <w:sz w:val="12"/>
                <w:szCs w:val="12"/>
              </w:rPr>
              <w:t>Understand that louder sounds have stronger vibrations.</w:t>
            </w:r>
          </w:p>
          <w:p w14:paraId="19F4BF38" w14:textId="0C374E0B" w:rsidR="007A1FED" w:rsidRPr="007A1FED" w:rsidRDefault="007A1FED" w:rsidP="007A1FED">
            <w:pPr>
              <w:pStyle w:val="ListParagraph"/>
              <w:numPr>
                <w:ilvl w:val="0"/>
                <w:numId w:val="32"/>
              </w:numPr>
              <w:spacing w:line="276" w:lineRule="auto"/>
              <w:rPr>
                <w:rFonts w:cs="Open Sans"/>
                <w:color w:val="000000" w:themeColor="text1"/>
                <w:sz w:val="12"/>
                <w:szCs w:val="12"/>
              </w:rPr>
            </w:pPr>
            <w:r w:rsidRPr="00410940">
              <w:rPr>
                <w:noProof/>
                <w:sz w:val="12"/>
                <w:szCs w:val="12"/>
                <w:lang w:eastAsia="en-GB"/>
              </w:rPr>
              <mc:AlternateContent>
                <mc:Choice Requires="wps">
                  <w:drawing>
                    <wp:anchor distT="0" distB="0" distL="114300" distR="114300" simplePos="0" relativeHeight="251756544" behindDoc="0" locked="0" layoutInCell="1" allowOverlap="1" wp14:anchorId="479EAEF6" wp14:editId="40E7540A">
                      <wp:simplePos x="0" y="0"/>
                      <wp:positionH relativeFrom="column">
                        <wp:posOffset>1594718</wp:posOffset>
                      </wp:positionH>
                      <wp:positionV relativeFrom="paragraph">
                        <wp:posOffset>618976</wp:posOffset>
                      </wp:positionV>
                      <wp:extent cx="1058555" cy="273050"/>
                      <wp:effectExtent l="0" t="0" r="952" b="0"/>
                      <wp:wrapNone/>
                      <wp:docPr id="11" name="Text Box 11"/>
                      <wp:cNvGraphicFramePr/>
                      <a:graphic xmlns:a="http://schemas.openxmlformats.org/drawingml/2006/main">
                        <a:graphicData uri="http://schemas.microsoft.com/office/word/2010/wordprocessingShape">
                          <wps:wsp>
                            <wps:cNvSpPr txBox="1"/>
                            <wps:spPr>
                              <a:xfrm rot="16200000">
                                <a:off x="0" y="0"/>
                                <a:ext cx="1058555" cy="273050"/>
                              </a:xfrm>
                              <a:prstGeom prst="rect">
                                <a:avLst/>
                              </a:prstGeom>
                              <a:noFill/>
                              <a:ln w="6350">
                                <a:noFill/>
                              </a:ln>
                            </wps:spPr>
                            <wps:txbx>
                              <w:txbxContent>
                                <w:p w14:paraId="6D759EE2" w14:textId="2A6D66A9" w:rsidR="007A1FED" w:rsidRPr="00636C85" w:rsidRDefault="007A1FED" w:rsidP="007A1FED">
                                  <w:pPr>
                                    <w:rPr>
                                      <w:b/>
                                      <w:color w:val="FFFFFF" w:themeColor="background1"/>
                                      <w:sz w:val="20"/>
                                      <w:szCs w:val="20"/>
                                    </w:rPr>
                                  </w:pPr>
                                  <w:r>
                                    <w:rPr>
                                      <w:b/>
                                      <w:color w:val="FFFFFF" w:themeColor="background1"/>
                                      <w:sz w:val="20"/>
                                      <w:szCs w:val="20"/>
                                    </w:rPr>
                                    <w:t>Sports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EAEF6" id="Text Box 11" o:spid="_x0000_s1030" type="#_x0000_t202" style="position:absolute;left:0;text-align:left;margin-left:125.55pt;margin-top:48.75pt;width:83.35pt;height:21.5pt;rotation:-90;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" filled="f" stroked="f" strokeweight=".5pt">
                      <v:textbox>
                        <w:txbxContent>
                          <w:p w14:paraId="6D759EE2" w14:textId="2A6D66A9" w:rsidR="007A1FED" w:rsidRPr="00636C85" w:rsidRDefault="007A1FED" w:rsidP="007A1FED">
                            <w:pPr>
                              <w:rPr>
                                <w:b/>
                                <w:color w:val="FFFFFF" w:themeColor="background1"/>
                                <w:sz w:val="20"/>
                                <w:szCs w:val="20"/>
                              </w:rPr>
                            </w:pPr>
                            <w:r>
                              <w:rPr>
                                <w:b/>
                                <w:color w:val="FFFFFF" w:themeColor="background1"/>
                                <w:sz w:val="20"/>
                                <w:szCs w:val="20"/>
                              </w:rPr>
                              <w:t>Sports Week</w:t>
                            </w:r>
                          </w:p>
                        </w:txbxContent>
                      </v:textbox>
                    </v:shape>
                  </w:pict>
                </mc:Fallback>
              </mc:AlternateContent>
            </w:r>
            <w:r w:rsidRPr="007A1FED">
              <w:rPr>
                <w:rFonts w:cs="Open Sans"/>
                <w:color w:val="000000" w:themeColor="text1"/>
                <w:sz w:val="12"/>
                <w:szCs w:val="12"/>
              </w:rPr>
              <w:t>Understand that pitch means how high/low the sound is and that shorter/tighter objects make higher sounds</w:t>
            </w:r>
          </w:p>
        </w:tc>
        <w:tc>
          <w:tcPr>
            <w:tcW w:w="279" w:type="dxa"/>
            <w:vMerge/>
            <w:tcBorders>
              <w:left w:val="single" w:sz="4" w:space="0" w:color="auto"/>
            </w:tcBorders>
            <w:shd w:val="clear" w:color="auto" w:fill="002060"/>
            <w:vAlign w:val="center"/>
          </w:tcPr>
          <w:p w14:paraId="5BB5B423" w14:textId="0279E938" w:rsidR="007A1FED" w:rsidRPr="005B5E2A" w:rsidRDefault="007A1FED" w:rsidP="0010789A">
            <w:pPr>
              <w:jc w:val="center"/>
              <w:rPr>
                <w:b/>
                <w:sz w:val="24"/>
              </w:rPr>
            </w:pPr>
          </w:p>
        </w:tc>
      </w:tr>
      <w:tr w:rsidR="007A1FED" w:rsidRPr="00771DF5" w14:paraId="73CEF7B7" w14:textId="77777777" w:rsidTr="006E556A">
        <w:trPr>
          <w:trHeight w:val="329"/>
          <w:jc w:val="center"/>
        </w:trPr>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F7FAEF0" w14:textId="45A7B45B" w:rsidR="007A1FED" w:rsidRPr="00D11BA1" w:rsidRDefault="007A1FED" w:rsidP="007A1FED">
            <w:pPr>
              <w:jc w:val="center"/>
              <w:rPr>
                <w:b/>
                <w:sz w:val="12"/>
                <w:szCs w:val="12"/>
              </w:rPr>
            </w:pPr>
            <w:r w:rsidRPr="00D11BA1">
              <w:rPr>
                <w:b/>
                <w:sz w:val="12"/>
                <w:szCs w:val="12"/>
              </w:rPr>
              <w:t>Big Picture</w:t>
            </w:r>
          </w:p>
        </w:tc>
        <w:tc>
          <w:tcPr>
            <w:tcW w:w="3544" w:type="dxa"/>
            <w:gridSpan w:val="3"/>
            <w:tcBorders>
              <w:left w:val="single" w:sz="4" w:space="0" w:color="auto"/>
            </w:tcBorders>
            <w:shd w:val="clear" w:color="auto" w:fill="FFFFFF" w:themeFill="background1"/>
          </w:tcPr>
          <w:p w14:paraId="2066FA5E" w14:textId="022C13BE" w:rsidR="007A1FED" w:rsidRPr="0010789A" w:rsidRDefault="006E556A" w:rsidP="007A1FED">
            <w:pPr>
              <w:rPr>
                <w:b/>
                <w:sz w:val="12"/>
                <w:szCs w:val="12"/>
              </w:rPr>
            </w:pPr>
            <w:r w:rsidRPr="006E556A">
              <w:rPr>
                <w:sz w:val="12"/>
                <w:szCs w:val="12"/>
              </w:rPr>
              <w:t>You will spend the week looking at the mission Christians believe they are on.</w:t>
            </w:r>
          </w:p>
        </w:tc>
        <w:tc>
          <w:tcPr>
            <w:tcW w:w="284" w:type="dxa"/>
            <w:gridSpan w:val="2"/>
            <w:vMerge/>
            <w:tcBorders>
              <w:left w:val="single" w:sz="4" w:space="0" w:color="auto"/>
              <w:right w:val="single" w:sz="4" w:space="0" w:color="auto"/>
            </w:tcBorders>
            <w:shd w:val="clear" w:color="auto" w:fill="7030A0"/>
            <w:vAlign w:val="center"/>
          </w:tcPr>
          <w:p w14:paraId="299F9F13" w14:textId="77777777" w:rsidR="007A1FED" w:rsidRPr="005B5E2A" w:rsidRDefault="007A1FED" w:rsidP="007A1FED">
            <w:pPr>
              <w:jc w:val="center"/>
              <w:rPr>
                <w:b/>
                <w:sz w:val="24"/>
              </w:rPr>
            </w:pPr>
          </w:p>
        </w:tc>
        <w:tc>
          <w:tcPr>
            <w:tcW w:w="3589" w:type="dxa"/>
            <w:gridSpan w:val="7"/>
            <w:tcBorders>
              <w:left w:val="single" w:sz="4" w:space="0" w:color="auto"/>
            </w:tcBorders>
            <w:shd w:val="clear" w:color="auto" w:fill="FFFFFF" w:themeFill="background1"/>
          </w:tcPr>
          <w:p w14:paraId="6BA654D8" w14:textId="3F830AEA" w:rsidR="007A1FED" w:rsidRPr="008F76EC" w:rsidRDefault="007A1FED" w:rsidP="007A1FED">
            <w:pPr>
              <w:rPr>
                <w:b/>
                <w:sz w:val="12"/>
                <w:szCs w:val="12"/>
              </w:rPr>
            </w:pPr>
            <w:r w:rsidRPr="008F76EC">
              <w:rPr>
                <w:sz w:val="12"/>
                <w:szCs w:val="12"/>
              </w:rPr>
              <w:t>You will learn all about different biomes and write your own adventure through the biomes.</w:t>
            </w:r>
          </w:p>
        </w:tc>
        <w:tc>
          <w:tcPr>
            <w:tcW w:w="3589" w:type="dxa"/>
            <w:gridSpan w:val="7"/>
            <w:tcBorders>
              <w:left w:val="single" w:sz="4" w:space="0" w:color="auto"/>
            </w:tcBorders>
            <w:shd w:val="clear" w:color="auto" w:fill="FFFFFF" w:themeFill="background1"/>
            <w:vAlign w:val="center"/>
          </w:tcPr>
          <w:p w14:paraId="16008613" w14:textId="77777777" w:rsidR="007A1FED" w:rsidRPr="00F85871" w:rsidRDefault="007A1FED" w:rsidP="007A1FED">
            <w:pPr>
              <w:rPr>
                <w:sz w:val="12"/>
                <w:szCs w:val="12"/>
              </w:rPr>
            </w:pPr>
            <w:r w:rsidRPr="00F85871">
              <w:rPr>
                <w:sz w:val="12"/>
                <w:szCs w:val="12"/>
              </w:rPr>
              <w:t xml:space="preserve">Have you ever wondered where chocolate originates? </w:t>
            </w:r>
          </w:p>
          <w:p w14:paraId="6711E478" w14:textId="2D243D14" w:rsidR="007A1FED" w:rsidRPr="00F85871" w:rsidRDefault="007A1FED" w:rsidP="007A1FED">
            <w:pPr>
              <w:rPr>
                <w:sz w:val="12"/>
                <w:szCs w:val="12"/>
              </w:rPr>
            </w:pPr>
            <w:r w:rsidRPr="00F85871">
              <w:rPr>
                <w:sz w:val="12"/>
                <w:szCs w:val="12"/>
              </w:rPr>
              <w:t>Let’s go on a journey back in time to explore the life and times of the people who created what we now call chocolate.  Armed with this knowledge we will set up our very own Ancient Maya inspired café, in which we will delight our customers with home-made chocolate treats</w:t>
            </w:r>
          </w:p>
        </w:tc>
        <w:tc>
          <w:tcPr>
            <w:tcW w:w="3311" w:type="dxa"/>
            <w:gridSpan w:val="4"/>
            <w:tcBorders>
              <w:left w:val="single" w:sz="4" w:space="0" w:color="auto"/>
            </w:tcBorders>
            <w:shd w:val="clear" w:color="auto" w:fill="FFFFFF" w:themeFill="background1"/>
          </w:tcPr>
          <w:p w14:paraId="3476AF21" w14:textId="56BC7FFC" w:rsidR="007A1FED" w:rsidRPr="003F2DD2" w:rsidRDefault="003F2DD2" w:rsidP="007A1FED">
            <w:pPr>
              <w:jc w:val="center"/>
              <w:rPr>
                <w:b/>
                <w:sz w:val="12"/>
                <w:szCs w:val="12"/>
              </w:rPr>
            </w:pPr>
            <w:r w:rsidRPr="003F2DD2">
              <w:rPr>
                <w:b/>
                <w:bCs/>
                <w:sz w:val="12"/>
                <w:szCs w:val="12"/>
              </w:rPr>
              <w:t>You will learn all about sound and how it is made.</w:t>
            </w:r>
          </w:p>
        </w:tc>
        <w:tc>
          <w:tcPr>
            <w:tcW w:w="279" w:type="dxa"/>
            <w:vMerge/>
            <w:tcBorders>
              <w:left w:val="single" w:sz="4" w:space="0" w:color="auto"/>
            </w:tcBorders>
            <w:shd w:val="clear" w:color="auto" w:fill="002060"/>
            <w:vAlign w:val="center"/>
          </w:tcPr>
          <w:p w14:paraId="48294F2B" w14:textId="77777777" w:rsidR="007A1FED" w:rsidRPr="005B5E2A" w:rsidRDefault="007A1FED" w:rsidP="007A1FED">
            <w:pPr>
              <w:jc w:val="center"/>
              <w:rPr>
                <w:b/>
                <w:sz w:val="24"/>
              </w:rPr>
            </w:pPr>
          </w:p>
        </w:tc>
      </w:tr>
      <w:tr w:rsidR="007A1FED" w:rsidRPr="00771DF5" w14:paraId="502C0555" w14:textId="77777777" w:rsidTr="006E556A">
        <w:trPr>
          <w:trHeight w:val="329"/>
          <w:jc w:val="center"/>
        </w:trPr>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78B4192" w14:textId="2FF19BC7" w:rsidR="007A1FED" w:rsidRPr="00D11BA1" w:rsidRDefault="007A1FED" w:rsidP="007A1FED">
            <w:pPr>
              <w:jc w:val="center"/>
              <w:rPr>
                <w:b/>
                <w:sz w:val="12"/>
                <w:szCs w:val="12"/>
              </w:rPr>
            </w:pPr>
            <w:r w:rsidRPr="00D11BA1">
              <w:rPr>
                <w:b/>
                <w:sz w:val="12"/>
                <w:szCs w:val="12"/>
              </w:rPr>
              <w:t>Hook</w:t>
            </w:r>
          </w:p>
        </w:tc>
        <w:tc>
          <w:tcPr>
            <w:tcW w:w="3544" w:type="dxa"/>
            <w:gridSpan w:val="3"/>
            <w:tcBorders>
              <w:left w:val="single" w:sz="4" w:space="0" w:color="auto"/>
            </w:tcBorders>
            <w:shd w:val="clear" w:color="auto" w:fill="FFFFFF" w:themeFill="background1"/>
          </w:tcPr>
          <w:p w14:paraId="245F4765" w14:textId="538AB666" w:rsidR="007A1FED" w:rsidRPr="0010789A" w:rsidRDefault="006E556A" w:rsidP="007A1FED">
            <w:pPr>
              <w:rPr>
                <w:b/>
                <w:sz w:val="12"/>
                <w:szCs w:val="12"/>
              </w:rPr>
            </w:pPr>
            <w:r>
              <w:rPr>
                <w:b/>
                <w:sz w:val="12"/>
                <w:szCs w:val="12"/>
              </w:rPr>
              <w:t xml:space="preserve">Secret mission - You will receive an envelope with a secret mission inside! </w:t>
            </w:r>
          </w:p>
        </w:tc>
        <w:tc>
          <w:tcPr>
            <w:tcW w:w="284" w:type="dxa"/>
            <w:gridSpan w:val="2"/>
            <w:vMerge/>
            <w:tcBorders>
              <w:left w:val="single" w:sz="4" w:space="0" w:color="auto"/>
              <w:right w:val="single" w:sz="4" w:space="0" w:color="auto"/>
            </w:tcBorders>
            <w:shd w:val="clear" w:color="auto" w:fill="7030A0"/>
            <w:vAlign w:val="center"/>
          </w:tcPr>
          <w:p w14:paraId="7642C0DC" w14:textId="77777777" w:rsidR="007A1FED" w:rsidRPr="005B5E2A" w:rsidRDefault="007A1FED" w:rsidP="007A1FED">
            <w:pPr>
              <w:jc w:val="center"/>
              <w:rPr>
                <w:b/>
                <w:sz w:val="24"/>
              </w:rPr>
            </w:pPr>
          </w:p>
        </w:tc>
        <w:tc>
          <w:tcPr>
            <w:tcW w:w="3589" w:type="dxa"/>
            <w:gridSpan w:val="7"/>
            <w:tcBorders>
              <w:left w:val="single" w:sz="4" w:space="0" w:color="auto"/>
            </w:tcBorders>
            <w:shd w:val="clear" w:color="auto" w:fill="FFFFFF" w:themeFill="background1"/>
            <w:vAlign w:val="center"/>
          </w:tcPr>
          <w:p w14:paraId="79EDA996" w14:textId="21468163" w:rsidR="007A1FED" w:rsidRPr="008F76EC" w:rsidRDefault="007A1FED" w:rsidP="007A1FED">
            <w:pPr>
              <w:rPr>
                <w:b/>
                <w:sz w:val="12"/>
                <w:szCs w:val="12"/>
              </w:rPr>
            </w:pPr>
            <w:r w:rsidRPr="008F76EC">
              <w:rPr>
                <w:sz w:val="12"/>
                <w:szCs w:val="12"/>
              </w:rPr>
              <w:t>Live link to the Eden project - explore the biomes.</w:t>
            </w:r>
          </w:p>
        </w:tc>
        <w:tc>
          <w:tcPr>
            <w:tcW w:w="3589" w:type="dxa"/>
            <w:gridSpan w:val="7"/>
            <w:tcBorders>
              <w:left w:val="single" w:sz="4" w:space="0" w:color="auto"/>
            </w:tcBorders>
            <w:shd w:val="clear" w:color="auto" w:fill="FFFFFF" w:themeFill="background1"/>
            <w:vAlign w:val="center"/>
          </w:tcPr>
          <w:p w14:paraId="2D8FCE76" w14:textId="43863B20" w:rsidR="007A1FED" w:rsidRPr="00F85871" w:rsidRDefault="007A1FED" w:rsidP="007A1FED">
            <w:pPr>
              <w:rPr>
                <w:sz w:val="12"/>
                <w:szCs w:val="12"/>
              </w:rPr>
            </w:pPr>
            <w:r w:rsidRPr="00F85871">
              <w:rPr>
                <w:sz w:val="12"/>
                <w:szCs w:val="12"/>
              </w:rPr>
              <w:t>Let’s taste chocolate from the darkest to the lightest.</w:t>
            </w:r>
          </w:p>
        </w:tc>
        <w:tc>
          <w:tcPr>
            <w:tcW w:w="3311" w:type="dxa"/>
            <w:gridSpan w:val="4"/>
            <w:tcBorders>
              <w:left w:val="single" w:sz="4" w:space="0" w:color="auto"/>
            </w:tcBorders>
            <w:shd w:val="clear" w:color="auto" w:fill="FFFFFF" w:themeFill="background1"/>
          </w:tcPr>
          <w:p w14:paraId="3B134EEE" w14:textId="77777777" w:rsidR="007A1FED" w:rsidRPr="003F2DD2" w:rsidRDefault="003F2DD2" w:rsidP="007A1FED">
            <w:pPr>
              <w:jc w:val="center"/>
              <w:rPr>
                <w:b/>
                <w:sz w:val="12"/>
                <w:szCs w:val="12"/>
              </w:rPr>
            </w:pPr>
            <w:r w:rsidRPr="003F2DD2">
              <w:rPr>
                <w:b/>
                <w:sz w:val="12"/>
                <w:szCs w:val="12"/>
              </w:rPr>
              <w:t>The mystery box challenge!</w:t>
            </w:r>
          </w:p>
          <w:p w14:paraId="00F05F29" w14:textId="39BA2C1B" w:rsidR="003F2DD2" w:rsidRPr="005B5E2A" w:rsidRDefault="003F2DD2" w:rsidP="007A1FED">
            <w:pPr>
              <w:jc w:val="center"/>
              <w:rPr>
                <w:b/>
                <w:sz w:val="24"/>
              </w:rPr>
            </w:pPr>
            <w:r w:rsidRPr="003F2DD2">
              <w:rPr>
                <w:b/>
                <w:sz w:val="12"/>
                <w:szCs w:val="12"/>
              </w:rPr>
              <w:t>Can you guess the sounds?</w:t>
            </w:r>
            <w:r>
              <w:rPr>
                <w:b/>
                <w:sz w:val="24"/>
              </w:rPr>
              <w:t xml:space="preserve"> </w:t>
            </w:r>
          </w:p>
        </w:tc>
        <w:tc>
          <w:tcPr>
            <w:tcW w:w="279" w:type="dxa"/>
            <w:vMerge/>
            <w:tcBorders>
              <w:left w:val="single" w:sz="4" w:space="0" w:color="auto"/>
            </w:tcBorders>
            <w:shd w:val="clear" w:color="auto" w:fill="002060"/>
            <w:vAlign w:val="center"/>
          </w:tcPr>
          <w:p w14:paraId="207F56A7" w14:textId="77777777" w:rsidR="007A1FED" w:rsidRPr="005B5E2A" w:rsidRDefault="007A1FED" w:rsidP="007A1FED">
            <w:pPr>
              <w:jc w:val="center"/>
              <w:rPr>
                <w:b/>
                <w:sz w:val="24"/>
              </w:rPr>
            </w:pPr>
          </w:p>
        </w:tc>
      </w:tr>
      <w:tr w:rsidR="007A1FED" w:rsidRPr="00771DF5" w14:paraId="1325A618" w14:textId="77777777" w:rsidTr="006E556A">
        <w:trPr>
          <w:trHeight w:val="329"/>
          <w:jc w:val="center"/>
        </w:trPr>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DCB8EF8" w14:textId="772DE52D" w:rsidR="007A1FED" w:rsidRPr="00D11BA1" w:rsidRDefault="007A1FED" w:rsidP="007A1FED">
            <w:pPr>
              <w:jc w:val="center"/>
              <w:rPr>
                <w:b/>
                <w:sz w:val="12"/>
                <w:szCs w:val="12"/>
              </w:rPr>
            </w:pPr>
            <w:r w:rsidRPr="00D11BA1">
              <w:rPr>
                <w:b/>
                <w:sz w:val="12"/>
                <w:szCs w:val="12"/>
              </w:rPr>
              <w:t>Steps</w:t>
            </w:r>
          </w:p>
        </w:tc>
        <w:tc>
          <w:tcPr>
            <w:tcW w:w="3544" w:type="dxa"/>
            <w:gridSpan w:val="3"/>
            <w:tcBorders>
              <w:left w:val="single" w:sz="4" w:space="0" w:color="auto"/>
            </w:tcBorders>
            <w:shd w:val="clear" w:color="auto" w:fill="FFFFFF" w:themeFill="background1"/>
          </w:tcPr>
          <w:p w14:paraId="769BAB6C" w14:textId="77777777" w:rsidR="006E556A" w:rsidRPr="006E556A" w:rsidRDefault="006E556A" w:rsidP="006E556A">
            <w:pPr>
              <w:rPr>
                <w:b/>
                <w:sz w:val="12"/>
                <w:szCs w:val="12"/>
              </w:rPr>
            </w:pPr>
            <w:r w:rsidRPr="006E556A">
              <w:rPr>
                <w:b/>
                <w:sz w:val="12"/>
                <w:szCs w:val="12"/>
              </w:rPr>
              <w:t xml:space="preserve">Step 1 – Are Christians on a mission? </w:t>
            </w:r>
          </w:p>
          <w:p w14:paraId="4D0C569A" w14:textId="77777777" w:rsidR="006E556A" w:rsidRPr="006E556A" w:rsidRDefault="006E556A" w:rsidP="006E556A">
            <w:pPr>
              <w:pStyle w:val="ListParagraph"/>
              <w:numPr>
                <w:ilvl w:val="0"/>
                <w:numId w:val="37"/>
              </w:numPr>
              <w:spacing w:after="160" w:line="259" w:lineRule="auto"/>
              <w:rPr>
                <w:b/>
                <w:sz w:val="12"/>
                <w:szCs w:val="12"/>
              </w:rPr>
            </w:pPr>
            <w:r w:rsidRPr="006E556A">
              <w:rPr>
                <w:bCs/>
                <w:sz w:val="12"/>
                <w:szCs w:val="12"/>
              </w:rPr>
              <w:lastRenderedPageBreak/>
              <w:t xml:space="preserve">Explore what mission Christians believe they are on. </w:t>
            </w:r>
          </w:p>
          <w:p w14:paraId="6D634243" w14:textId="77777777" w:rsidR="006E556A" w:rsidRPr="006E556A" w:rsidRDefault="006E556A" w:rsidP="006E556A">
            <w:pPr>
              <w:rPr>
                <w:b/>
                <w:sz w:val="12"/>
                <w:szCs w:val="12"/>
              </w:rPr>
            </w:pPr>
            <w:r w:rsidRPr="006E556A">
              <w:rPr>
                <w:b/>
                <w:sz w:val="12"/>
                <w:szCs w:val="12"/>
              </w:rPr>
              <w:t xml:space="preserve">Step 2 – What was Jonah’s mission?  </w:t>
            </w:r>
          </w:p>
          <w:p w14:paraId="13F1E8E6" w14:textId="77777777" w:rsidR="006E556A" w:rsidRPr="006E556A" w:rsidRDefault="006E556A" w:rsidP="006E556A">
            <w:pPr>
              <w:pStyle w:val="ListParagraph"/>
              <w:numPr>
                <w:ilvl w:val="0"/>
                <w:numId w:val="37"/>
              </w:numPr>
              <w:spacing w:after="160" w:line="259" w:lineRule="auto"/>
              <w:rPr>
                <w:bCs/>
                <w:sz w:val="12"/>
                <w:szCs w:val="12"/>
              </w:rPr>
            </w:pPr>
            <w:r w:rsidRPr="006E556A">
              <w:rPr>
                <w:bCs/>
                <w:sz w:val="12"/>
                <w:szCs w:val="12"/>
              </w:rPr>
              <w:t xml:space="preserve">Create a story wheel of Jonah’s mission. </w:t>
            </w:r>
          </w:p>
          <w:p w14:paraId="42806A0A" w14:textId="77777777" w:rsidR="006E556A" w:rsidRPr="006E556A" w:rsidRDefault="006E556A" w:rsidP="006E556A">
            <w:pPr>
              <w:rPr>
                <w:b/>
                <w:sz w:val="12"/>
                <w:szCs w:val="12"/>
              </w:rPr>
            </w:pPr>
            <w:r w:rsidRPr="006E556A">
              <w:rPr>
                <w:b/>
                <w:sz w:val="12"/>
                <w:szCs w:val="12"/>
              </w:rPr>
              <w:t xml:space="preserve">Step 3 – How does Jonah’s story help Christians today? </w:t>
            </w:r>
          </w:p>
          <w:p w14:paraId="5370DB19" w14:textId="77777777" w:rsidR="006E556A" w:rsidRPr="006E556A" w:rsidRDefault="006E556A" w:rsidP="006E556A">
            <w:pPr>
              <w:pStyle w:val="ListParagraph"/>
              <w:numPr>
                <w:ilvl w:val="0"/>
                <w:numId w:val="37"/>
              </w:numPr>
              <w:spacing w:after="160" w:line="259" w:lineRule="auto"/>
              <w:rPr>
                <w:b/>
                <w:sz w:val="12"/>
                <w:szCs w:val="12"/>
              </w:rPr>
            </w:pPr>
            <w:r w:rsidRPr="006E556A">
              <w:rPr>
                <w:bCs/>
                <w:sz w:val="12"/>
                <w:szCs w:val="12"/>
              </w:rPr>
              <w:t xml:space="preserve">Explore how Jonah’s story inspires Christians to live today. </w:t>
            </w:r>
          </w:p>
          <w:p w14:paraId="0538AAB8" w14:textId="332A3E10" w:rsidR="007A1FED" w:rsidRPr="006E556A" w:rsidRDefault="007A1FED" w:rsidP="007A1FED">
            <w:pPr>
              <w:rPr>
                <w:b/>
                <w:sz w:val="12"/>
                <w:szCs w:val="12"/>
              </w:rPr>
            </w:pPr>
          </w:p>
        </w:tc>
        <w:tc>
          <w:tcPr>
            <w:tcW w:w="284" w:type="dxa"/>
            <w:gridSpan w:val="2"/>
            <w:vMerge/>
            <w:tcBorders>
              <w:left w:val="single" w:sz="4" w:space="0" w:color="auto"/>
              <w:right w:val="single" w:sz="4" w:space="0" w:color="auto"/>
            </w:tcBorders>
            <w:shd w:val="clear" w:color="auto" w:fill="7030A0"/>
            <w:vAlign w:val="center"/>
          </w:tcPr>
          <w:p w14:paraId="69FA1A9A" w14:textId="77777777" w:rsidR="007A1FED" w:rsidRPr="005B5E2A" w:rsidRDefault="007A1FED" w:rsidP="007A1FED">
            <w:pPr>
              <w:jc w:val="center"/>
              <w:rPr>
                <w:b/>
                <w:sz w:val="24"/>
              </w:rPr>
            </w:pPr>
          </w:p>
        </w:tc>
        <w:tc>
          <w:tcPr>
            <w:tcW w:w="3589" w:type="dxa"/>
            <w:gridSpan w:val="7"/>
            <w:tcBorders>
              <w:left w:val="single" w:sz="4" w:space="0" w:color="auto"/>
            </w:tcBorders>
            <w:shd w:val="clear" w:color="auto" w:fill="FFFFFF" w:themeFill="background1"/>
          </w:tcPr>
          <w:p w14:paraId="28DE664B" w14:textId="77777777" w:rsidR="007A1FED" w:rsidRPr="008F76EC" w:rsidRDefault="007A1FED" w:rsidP="007A1FED">
            <w:pPr>
              <w:rPr>
                <w:rFonts w:cs="Cascadia Code SemiBold"/>
                <w:b/>
                <w:bCs/>
                <w:sz w:val="12"/>
                <w:szCs w:val="12"/>
                <w:lang w:val="en-US"/>
              </w:rPr>
            </w:pPr>
            <w:r w:rsidRPr="008F76EC">
              <w:rPr>
                <w:rFonts w:cs="Cascadia Code SemiBold"/>
                <w:b/>
                <w:bCs/>
                <w:sz w:val="12"/>
                <w:szCs w:val="12"/>
                <w:lang w:val="en-US"/>
              </w:rPr>
              <w:t>Step 1 – What do I know about Europe?</w:t>
            </w:r>
          </w:p>
          <w:p w14:paraId="77070EFA" w14:textId="77777777" w:rsidR="007A1FED" w:rsidRPr="008F76EC" w:rsidRDefault="007A1FED" w:rsidP="007A1FED">
            <w:pPr>
              <w:pStyle w:val="ListParagraph"/>
              <w:numPr>
                <w:ilvl w:val="0"/>
                <w:numId w:val="24"/>
              </w:numPr>
              <w:spacing w:after="160" w:line="259" w:lineRule="auto"/>
              <w:rPr>
                <w:rFonts w:cs="Cascadia Code SemiBold"/>
                <w:bCs/>
                <w:sz w:val="12"/>
                <w:szCs w:val="12"/>
                <w:lang w:val="en-US"/>
              </w:rPr>
            </w:pPr>
            <w:r w:rsidRPr="008F76EC">
              <w:rPr>
                <w:rFonts w:cs="Cascadia Code SemiBold"/>
                <w:bCs/>
                <w:sz w:val="12"/>
                <w:szCs w:val="12"/>
                <w:lang w:val="en-US"/>
              </w:rPr>
              <w:t xml:space="preserve">Where are countries located in Europe? </w:t>
            </w:r>
          </w:p>
          <w:p w14:paraId="64D694D0" w14:textId="77777777" w:rsidR="007A1FED" w:rsidRPr="008F76EC" w:rsidRDefault="007A1FED" w:rsidP="007A1FED">
            <w:pPr>
              <w:pStyle w:val="ListParagraph"/>
              <w:numPr>
                <w:ilvl w:val="0"/>
                <w:numId w:val="24"/>
              </w:numPr>
              <w:spacing w:after="160" w:line="259" w:lineRule="auto"/>
              <w:rPr>
                <w:rFonts w:cs="Cascadia Code SemiBold"/>
                <w:bCs/>
                <w:sz w:val="12"/>
                <w:szCs w:val="12"/>
                <w:lang w:val="en-US"/>
              </w:rPr>
            </w:pPr>
            <w:r w:rsidRPr="008F76EC">
              <w:rPr>
                <w:rFonts w:cs="Cascadia Code SemiBold"/>
                <w:bCs/>
                <w:sz w:val="12"/>
                <w:szCs w:val="12"/>
                <w:lang w:val="en-US"/>
              </w:rPr>
              <w:t>What are their capital cities?</w:t>
            </w:r>
          </w:p>
          <w:p w14:paraId="1717E37B" w14:textId="77777777" w:rsidR="007A1FED" w:rsidRPr="008F76EC" w:rsidRDefault="007A1FED" w:rsidP="007A1FED">
            <w:pPr>
              <w:pStyle w:val="ListParagraph"/>
              <w:numPr>
                <w:ilvl w:val="0"/>
                <w:numId w:val="24"/>
              </w:numPr>
              <w:spacing w:after="160" w:line="259" w:lineRule="auto"/>
              <w:rPr>
                <w:rFonts w:cs="Cascadia Code SemiBold"/>
                <w:bCs/>
                <w:sz w:val="12"/>
                <w:szCs w:val="12"/>
                <w:lang w:val="en-US"/>
              </w:rPr>
            </w:pPr>
            <w:r w:rsidRPr="008F76EC">
              <w:rPr>
                <w:rFonts w:cs="Cascadia Code SemiBold"/>
                <w:bCs/>
                <w:sz w:val="12"/>
                <w:szCs w:val="12"/>
                <w:lang w:val="en-US"/>
              </w:rPr>
              <w:lastRenderedPageBreak/>
              <w:t>Research your own country</w:t>
            </w:r>
          </w:p>
          <w:p w14:paraId="0A7E9917" w14:textId="77777777" w:rsidR="007A1FED" w:rsidRPr="008F76EC" w:rsidRDefault="007A1FED" w:rsidP="007A1FED">
            <w:pPr>
              <w:pStyle w:val="ListParagraph"/>
              <w:numPr>
                <w:ilvl w:val="0"/>
                <w:numId w:val="24"/>
              </w:numPr>
              <w:spacing w:after="160" w:line="259" w:lineRule="auto"/>
              <w:rPr>
                <w:rFonts w:cs="Cascadia Code SemiBold"/>
                <w:color w:val="00B050"/>
                <w:sz w:val="12"/>
                <w:szCs w:val="12"/>
                <w:lang w:val="en-US"/>
              </w:rPr>
            </w:pPr>
            <w:r w:rsidRPr="008F76EC">
              <w:rPr>
                <w:rFonts w:cs="Cascadia Code SemiBold"/>
                <w:color w:val="00B050"/>
                <w:sz w:val="12"/>
                <w:szCs w:val="12"/>
                <w:lang w:val="en-US"/>
              </w:rPr>
              <w:t xml:space="preserve">WAGOLL – identify features of an adventure story. </w:t>
            </w:r>
          </w:p>
          <w:p w14:paraId="35C3ABB2" w14:textId="77777777" w:rsidR="007A1FED" w:rsidRPr="008F76EC" w:rsidRDefault="007A1FED" w:rsidP="007A1FED">
            <w:pPr>
              <w:pStyle w:val="ListParagraph"/>
              <w:rPr>
                <w:rFonts w:cs="Cascadia Code SemiBold"/>
                <w:color w:val="00B050"/>
                <w:sz w:val="12"/>
                <w:szCs w:val="12"/>
                <w:lang w:val="en-US"/>
              </w:rPr>
            </w:pPr>
          </w:p>
          <w:p w14:paraId="2E9EA92D" w14:textId="77777777" w:rsidR="007A1FED" w:rsidRPr="008F76EC" w:rsidRDefault="007A1FED" w:rsidP="007A1FED">
            <w:pPr>
              <w:rPr>
                <w:rFonts w:cs="Cascadia Code SemiBold"/>
                <w:b/>
                <w:sz w:val="12"/>
                <w:szCs w:val="12"/>
                <w:lang w:val="en-US"/>
              </w:rPr>
            </w:pPr>
            <w:r w:rsidRPr="008F76EC">
              <w:rPr>
                <w:rFonts w:cs="Cascadia Code SemiBold"/>
                <w:b/>
                <w:sz w:val="12"/>
                <w:szCs w:val="12"/>
                <w:lang w:val="en-US"/>
              </w:rPr>
              <w:t>Step 2 – What biomes are there in Europe?</w:t>
            </w:r>
          </w:p>
          <w:p w14:paraId="17CCF133" w14:textId="77777777" w:rsidR="007A1FED" w:rsidRPr="008F76EC" w:rsidRDefault="007A1FED" w:rsidP="007A1FED">
            <w:pPr>
              <w:pStyle w:val="ListParagraph"/>
              <w:numPr>
                <w:ilvl w:val="0"/>
                <w:numId w:val="28"/>
              </w:numPr>
              <w:spacing w:after="160" w:line="259" w:lineRule="auto"/>
              <w:rPr>
                <w:rFonts w:cs="Cascadia Code SemiBold"/>
                <w:sz w:val="12"/>
                <w:szCs w:val="12"/>
                <w:lang w:val="en-US"/>
              </w:rPr>
            </w:pPr>
            <w:r w:rsidRPr="008F76EC">
              <w:rPr>
                <w:rFonts w:cs="Cascadia Code SemiBold"/>
                <w:sz w:val="12"/>
                <w:szCs w:val="12"/>
                <w:lang w:val="en-US"/>
              </w:rPr>
              <w:t xml:space="preserve">Explore the different biomes. </w:t>
            </w:r>
          </w:p>
          <w:p w14:paraId="2C4E00CE" w14:textId="77777777" w:rsidR="007A1FED" w:rsidRPr="008F76EC" w:rsidRDefault="007A1FED" w:rsidP="007A1FED">
            <w:pPr>
              <w:pStyle w:val="ListParagraph"/>
              <w:numPr>
                <w:ilvl w:val="0"/>
                <w:numId w:val="28"/>
              </w:numPr>
              <w:spacing w:after="160" w:line="259" w:lineRule="auto"/>
              <w:rPr>
                <w:rFonts w:cs="Cascadia Code SemiBold"/>
                <w:sz w:val="12"/>
                <w:szCs w:val="12"/>
                <w:lang w:val="en-US"/>
              </w:rPr>
            </w:pPr>
            <w:r w:rsidRPr="008F76EC">
              <w:rPr>
                <w:rFonts w:cs="Cascadia Code SemiBold"/>
                <w:sz w:val="12"/>
                <w:szCs w:val="12"/>
                <w:lang w:val="en-US"/>
              </w:rPr>
              <w:t xml:space="preserve">Explore weather, climate and adaptions in the biomes. </w:t>
            </w:r>
          </w:p>
          <w:p w14:paraId="4781990E" w14:textId="77777777" w:rsidR="007A1FED" w:rsidRPr="008F76EC" w:rsidRDefault="007A1FED" w:rsidP="007A1FED">
            <w:pPr>
              <w:pStyle w:val="ListParagraph"/>
              <w:numPr>
                <w:ilvl w:val="0"/>
                <w:numId w:val="28"/>
              </w:numPr>
              <w:spacing w:after="160" w:line="259" w:lineRule="auto"/>
              <w:rPr>
                <w:rFonts w:cs="Cascadia Code SemiBold"/>
                <w:color w:val="00B050"/>
                <w:sz w:val="12"/>
                <w:szCs w:val="12"/>
                <w:lang w:val="en-US"/>
              </w:rPr>
            </w:pPr>
            <w:r w:rsidRPr="008F76EC">
              <w:rPr>
                <w:rFonts w:cs="Cascadia Code SemiBold"/>
                <w:color w:val="00B050"/>
                <w:sz w:val="12"/>
                <w:szCs w:val="12"/>
                <w:lang w:val="en-US"/>
              </w:rPr>
              <w:t>Use expanded noun phrases.</w:t>
            </w:r>
          </w:p>
          <w:p w14:paraId="51D98D18" w14:textId="77777777" w:rsidR="007A1FED" w:rsidRPr="008F76EC" w:rsidRDefault="007A1FED" w:rsidP="007A1FED">
            <w:pPr>
              <w:pStyle w:val="ListParagraph"/>
              <w:rPr>
                <w:rFonts w:cs="Cascadia Code SemiBold"/>
                <w:color w:val="00B050"/>
                <w:sz w:val="12"/>
                <w:szCs w:val="12"/>
                <w:lang w:val="en-US"/>
              </w:rPr>
            </w:pPr>
          </w:p>
          <w:p w14:paraId="2206B7D9" w14:textId="77777777" w:rsidR="007A1FED" w:rsidRPr="008F76EC" w:rsidRDefault="007A1FED" w:rsidP="007A1FED">
            <w:pPr>
              <w:rPr>
                <w:rFonts w:cs="Cascadia Code SemiBold"/>
                <w:b/>
                <w:bCs/>
                <w:sz w:val="12"/>
                <w:szCs w:val="12"/>
                <w:lang w:val="en-US"/>
              </w:rPr>
            </w:pPr>
            <w:r w:rsidRPr="008F76EC">
              <w:rPr>
                <w:rFonts w:cs="Cascadia Code SemiBold"/>
                <w:b/>
                <w:bCs/>
                <w:sz w:val="12"/>
                <w:szCs w:val="12"/>
                <w:lang w:val="en-US"/>
              </w:rPr>
              <w:t xml:space="preserve">Step 3 – What are Rainforests? </w:t>
            </w:r>
          </w:p>
          <w:p w14:paraId="76C7C969" w14:textId="77777777" w:rsidR="007A1FED" w:rsidRPr="008F76EC" w:rsidRDefault="007A1FED" w:rsidP="007A1FED">
            <w:pPr>
              <w:pStyle w:val="ListParagraph"/>
              <w:numPr>
                <w:ilvl w:val="0"/>
                <w:numId w:val="29"/>
              </w:numPr>
              <w:spacing w:after="160" w:line="259" w:lineRule="auto"/>
              <w:ind w:left="360"/>
              <w:rPr>
                <w:rFonts w:cs="Cascadia Code SemiBold"/>
                <w:sz w:val="12"/>
                <w:szCs w:val="12"/>
                <w:lang w:val="en-US"/>
              </w:rPr>
            </w:pPr>
            <w:r w:rsidRPr="008F76EC">
              <w:rPr>
                <w:rFonts w:cs="Cascadia Code SemiBold"/>
                <w:sz w:val="12"/>
                <w:szCs w:val="12"/>
                <w:lang w:val="en-US"/>
              </w:rPr>
              <w:t>Where are rainforests?</w:t>
            </w:r>
          </w:p>
          <w:p w14:paraId="6986A938" w14:textId="77777777" w:rsidR="007A1FED" w:rsidRPr="008F76EC" w:rsidRDefault="007A1FED" w:rsidP="007A1FED">
            <w:pPr>
              <w:pStyle w:val="ListParagraph"/>
              <w:numPr>
                <w:ilvl w:val="0"/>
                <w:numId w:val="29"/>
              </w:numPr>
              <w:spacing w:after="160" w:line="259" w:lineRule="auto"/>
              <w:ind w:left="360"/>
              <w:rPr>
                <w:rFonts w:cs="Cascadia Code SemiBold"/>
                <w:sz w:val="12"/>
                <w:szCs w:val="12"/>
                <w:lang w:val="en-US"/>
              </w:rPr>
            </w:pPr>
            <w:r w:rsidRPr="008F76EC">
              <w:rPr>
                <w:rFonts w:cs="Cascadia Code SemiBold"/>
                <w:sz w:val="12"/>
                <w:szCs w:val="12"/>
                <w:lang w:val="en-US"/>
              </w:rPr>
              <w:t xml:space="preserve">Weather, climates and adaptions in rainforests. </w:t>
            </w:r>
          </w:p>
          <w:p w14:paraId="6E16AEB8" w14:textId="77777777" w:rsidR="007A1FED" w:rsidRPr="008F76EC" w:rsidRDefault="007A1FED" w:rsidP="007A1FED">
            <w:pPr>
              <w:pStyle w:val="ListParagraph"/>
              <w:numPr>
                <w:ilvl w:val="0"/>
                <w:numId w:val="24"/>
              </w:numPr>
              <w:spacing w:after="160" w:line="259" w:lineRule="auto"/>
              <w:rPr>
                <w:rFonts w:cs="Cascadia Code SemiBold"/>
                <w:bCs/>
                <w:color w:val="00B050"/>
                <w:sz w:val="12"/>
                <w:szCs w:val="12"/>
                <w:lang w:val="en-US"/>
              </w:rPr>
            </w:pPr>
            <w:r w:rsidRPr="008F76EC">
              <w:rPr>
                <w:rFonts w:cs="Cascadia Code SemiBold"/>
                <w:bCs/>
                <w:color w:val="00B050"/>
                <w:sz w:val="12"/>
                <w:szCs w:val="12"/>
                <w:lang w:val="en-US"/>
              </w:rPr>
              <w:t>Prepositional phrases</w:t>
            </w:r>
          </w:p>
          <w:p w14:paraId="7739BFD4" w14:textId="77777777" w:rsidR="007A1FED" w:rsidRPr="008F76EC" w:rsidRDefault="007A1FED" w:rsidP="007A1FED">
            <w:pPr>
              <w:pStyle w:val="ListParagraph"/>
              <w:rPr>
                <w:rFonts w:cs="Cascadia Code SemiBold"/>
                <w:bCs/>
                <w:color w:val="00B050"/>
                <w:sz w:val="12"/>
                <w:szCs w:val="12"/>
                <w:lang w:val="en-US"/>
              </w:rPr>
            </w:pPr>
          </w:p>
          <w:p w14:paraId="7D8112EF" w14:textId="77777777" w:rsidR="007A1FED" w:rsidRPr="008F76EC" w:rsidRDefault="007A1FED" w:rsidP="007A1FED">
            <w:pPr>
              <w:rPr>
                <w:rFonts w:cs="Cascadia Code SemiBold"/>
                <w:b/>
                <w:bCs/>
                <w:color w:val="00B050"/>
                <w:sz w:val="12"/>
                <w:szCs w:val="12"/>
                <w:lang w:val="en-US"/>
              </w:rPr>
            </w:pPr>
            <w:r w:rsidRPr="008F76EC">
              <w:rPr>
                <w:rFonts w:cs="Cascadia Code SemiBold"/>
                <w:b/>
                <w:bCs/>
                <w:sz w:val="12"/>
                <w:szCs w:val="12"/>
                <w:lang w:val="en-US"/>
              </w:rPr>
              <w:t>Step 4 – What is an ecosystem?</w:t>
            </w:r>
          </w:p>
          <w:p w14:paraId="5BC062D1" w14:textId="77777777" w:rsidR="007A1FED" w:rsidRPr="008F76EC" w:rsidRDefault="007A1FED" w:rsidP="007A1FED">
            <w:pPr>
              <w:pStyle w:val="ListParagraph"/>
              <w:numPr>
                <w:ilvl w:val="0"/>
                <w:numId w:val="24"/>
              </w:numPr>
              <w:spacing w:after="160" w:line="259" w:lineRule="auto"/>
              <w:rPr>
                <w:rFonts w:cs="Cascadia Code SemiBold"/>
                <w:bCs/>
                <w:color w:val="00B050"/>
                <w:sz w:val="12"/>
                <w:szCs w:val="12"/>
                <w:lang w:val="en-US"/>
              </w:rPr>
            </w:pPr>
            <w:r w:rsidRPr="008F76EC">
              <w:rPr>
                <w:rFonts w:cs="Cascadia Code SemiBold"/>
                <w:bCs/>
                <w:sz w:val="12"/>
                <w:szCs w:val="12"/>
                <w:lang w:val="en-US"/>
              </w:rPr>
              <w:t xml:space="preserve">Identify animals and their habitats. </w:t>
            </w:r>
          </w:p>
          <w:p w14:paraId="3ADB63E8" w14:textId="7E9BDFD6" w:rsidR="007A1FED" w:rsidRPr="008F76EC" w:rsidRDefault="007A1FED" w:rsidP="007A1FED">
            <w:pPr>
              <w:rPr>
                <w:b/>
                <w:sz w:val="12"/>
                <w:szCs w:val="12"/>
              </w:rPr>
            </w:pPr>
            <w:r w:rsidRPr="008F76EC">
              <w:rPr>
                <w:rFonts w:cs="Cascadia Code SemiBold"/>
                <w:bCs/>
                <w:color w:val="00B050"/>
                <w:sz w:val="12"/>
                <w:szCs w:val="12"/>
                <w:lang w:val="en-US"/>
              </w:rPr>
              <w:t xml:space="preserve">Plan, write and edit your final piece of writing.  </w:t>
            </w:r>
          </w:p>
        </w:tc>
        <w:tc>
          <w:tcPr>
            <w:tcW w:w="3589" w:type="dxa"/>
            <w:gridSpan w:val="7"/>
            <w:tcBorders>
              <w:left w:val="single" w:sz="4" w:space="0" w:color="auto"/>
            </w:tcBorders>
            <w:shd w:val="clear" w:color="auto" w:fill="FFFFFF" w:themeFill="background1"/>
            <w:vAlign w:val="center"/>
          </w:tcPr>
          <w:p w14:paraId="5004C760" w14:textId="77777777" w:rsidR="007A1FED" w:rsidRPr="00F85871" w:rsidRDefault="007A1FED" w:rsidP="007A1FED">
            <w:pPr>
              <w:rPr>
                <w:rFonts w:cs="Cascadia Code SemiBold"/>
                <w:b/>
                <w:bCs/>
                <w:sz w:val="12"/>
                <w:szCs w:val="12"/>
                <w:lang w:val="en-US"/>
              </w:rPr>
            </w:pPr>
            <w:r w:rsidRPr="00F85871">
              <w:rPr>
                <w:rFonts w:cs="Cascadia Code SemiBold"/>
                <w:b/>
                <w:bCs/>
                <w:sz w:val="12"/>
                <w:szCs w:val="12"/>
                <w:lang w:val="en-US"/>
              </w:rPr>
              <w:lastRenderedPageBreak/>
              <w:t>Step 1 – Who were the Mayans and where and when did they live?</w:t>
            </w:r>
          </w:p>
          <w:p w14:paraId="62618D08" w14:textId="59CBE30B" w:rsidR="007A1FED" w:rsidRPr="00F85871" w:rsidRDefault="007A1FED" w:rsidP="007A1FED">
            <w:pPr>
              <w:pStyle w:val="ListParagraph"/>
              <w:numPr>
                <w:ilvl w:val="0"/>
                <w:numId w:val="24"/>
              </w:numPr>
              <w:spacing w:after="160" w:line="259" w:lineRule="auto"/>
              <w:rPr>
                <w:rFonts w:cs="Cascadia Code SemiBold"/>
                <w:sz w:val="12"/>
                <w:szCs w:val="12"/>
                <w:lang w:val="en-US"/>
              </w:rPr>
            </w:pPr>
            <w:r w:rsidRPr="00F85871">
              <w:rPr>
                <w:rFonts w:cs="Cascadia Code SemiBold"/>
                <w:sz w:val="12"/>
                <w:szCs w:val="12"/>
                <w:lang w:val="en-US"/>
              </w:rPr>
              <w:t>When did the Mayans live – A timeline in h</w:t>
            </w:r>
            <w:r>
              <w:rPr>
                <w:rFonts w:cs="Cascadia Code SemiBold"/>
                <w:sz w:val="12"/>
                <w:szCs w:val="12"/>
                <w:lang w:val="en-US"/>
              </w:rPr>
              <w:t>istory?</w:t>
            </w:r>
          </w:p>
          <w:p w14:paraId="536C5FF8" w14:textId="77777777" w:rsidR="007A1FED" w:rsidRPr="00F85871" w:rsidRDefault="007A1FED" w:rsidP="007A1FED">
            <w:pPr>
              <w:pStyle w:val="ListParagraph"/>
              <w:numPr>
                <w:ilvl w:val="0"/>
                <w:numId w:val="24"/>
              </w:numPr>
              <w:spacing w:after="160" w:line="259" w:lineRule="auto"/>
              <w:rPr>
                <w:rFonts w:cs="Cascadia Code SemiBold"/>
                <w:sz w:val="12"/>
                <w:szCs w:val="12"/>
                <w:lang w:val="en-US"/>
              </w:rPr>
            </w:pPr>
            <w:r w:rsidRPr="00F85871">
              <w:rPr>
                <w:rFonts w:cs="Cascadia Code SemiBold"/>
                <w:sz w:val="12"/>
                <w:szCs w:val="12"/>
                <w:lang w:val="en-US"/>
              </w:rPr>
              <w:lastRenderedPageBreak/>
              <w:t>Locate Central America on a map (Mexico, Guatemala, Belize and Honduras).</w:t>
            </w:r>
          </w:p>
          <w:p w14:paraId="7FAA94CA" w14:textId="77777777" w:rsidR="007A1FED" w:rsidRPr="00F85871" w:rsidRDefault="007A1FED" w:rsidP="007A1FED">
            <w:pPr>
              <w:pStyle w:val="ListParagraph"/>
              <w:numPr>
                <w:ilvl w:val="0"/>
                <w:numId w:val="24"/>
              </w:numPr>
              <w:spacing w:after="160" w:line="259" w:lineRule="auto"/>
              <w:rPr>
                <w:rFonts w:cs="Cascadia Code SemiBold"/>
                <w:color w:val="00B050"/>
                <w:sz w:val="12"/>
                <w:szCs w:val="12"/>
                <w:lang w:val="en-US"/>
              </w:rPr>
            </w:pPr>
            <w:r w:rsidRPr="00F85871">
              <w:rPr>
                <w:rFonts w:cs="Cascadia Code SemiBold"/>
                <w:color w:val="00B050"/>
                <w:sz w:val="12"/>
                <w:szCs w:val="12"/>
                <w:lang w:val="en-US"/>
              </w:rPr>
              <w:t xml:space="preserve">Read the Mayan myth of The Hero Twins – WAGOLL. </w:t>
            </w:r>
          </w:p>
          <w:p w14:paraId="4E1B1892" w14:textId="77777777" w:rsidR="007A1FED" w:rsidRPr="00F85871" w:rsidRDefault="007A1FED" w:rsidP="007A1FED">
            <w:pPr>
              <w:rPr>
                <w:rFonts w:cs="Cascadia Code SemiBold"/>
                <w:b/>
                <w:bCs/>
                <w:sz w:val="12"/>
                <w:szCs w:val="12"/>
                <w:lang w:val="en-US"/>
              </w:rPr>
            </w:pPr>
            <w:r w:rsidRPr="00F85871">
              <w:rPr>
                <w:rFonts w:cs="Cascadia Code SemiBold"/>
                <w:b/>
                <w:bCs/>
                <w:sz w:val="12"/>
                <w:szCs w:val="12"/>
                <w:lang w:val="en-US"/>
              </w:rPr>
              <w:t xml:space="preserve">Step 2 – Mayan daily life and society. </w:t>
            </w:r>
          </w:p>
          <w:p w14:paraId="008A7761" w14:textId="77777777" w:rsidR="007A1FED" w:rsidRPr="00F85871" w:rsidRDefault="007A1FED" w:rsidP="007A1FED">
            <w:pPr>
              <w:pStyle w:val="ListParagraph"/>
              <w:numPr>
                <w:ilvl w:val="0"/>
                <w:numId w:val="24"/>
              </w:numPr>
              <w:spacing w:after="160" w:line="259" w:lineRule="auto"/>
              <w:rPr>
                <w:rFonts w:cs="Cascadia Code SemiBold"/>
                <w:sz w:val="12"/>
                <w:szCs w:val="12"/>
                <w:lang w:val="en-US"/>
              </w:rPr>
            </w:pPr>
            <w:r w:rsidRPr="00F85871">
              <w:rPr>
                <w:rFonts w:cs="Cascadia Code SemiBold"/>
                <w:sz w:val="12"/>
                <w:szCs w:val="12"/>
                <w:lang w:val="en-US"/>
              </w:rPr>
              <w:t xml:space="preserve">Daily life – farmers, nobles, kings and slaves. </w:t>
            </w:r>
          </w:p>
          <w:p w14:paraId="5B126BA6" w14:textId="77777777" w:rsidR="007A1FED" w:rsidRPr="00F85871" w:rsidRDefault="007A1FED" w:rsidP="007A1FED">
            <w:pPr>
              <w:pStyle w:val="ListParagraph"/>
              <w:numPr>
                <w:ilvl w:val="0"/>
                <w:numId w:val="24"/>
              </w:numPr>
              <w:spacing w:after="160" w:line="259" w:lineRule="auto"/>
              <w:rPr>
                <w:rFonts w:cs="Cascadia Code SemiBold"/>
                <w:bCs/>
                <w:sz w:val="12"/>
                <w:szCs w:val="12"/>
                <w:lang w:val="en-US"/>
              </w:rPr>
            </w:pPr>
            <w:r w:rsidRPr="00F85871">
              <w:rPr>
                <w:rFonts w:cs="Cascadia Code SemiBold"/>
                <w:bCs/>
                <w:sz w:val="12"/>
                <w:szCs w:val="12"/>
                <w:lang w:val="en-US"/>
              </w:rPr>
              <w:t>Create a Mayan wall mural.</w:t>
            </w:r>
          </w:p>
          <w:p w14:paraId="6CB8ADF9" w14:textId="77777777" w:rsidR="007A1FED" w:rsidRPr="00F85871" w:rsidRDefault="007A1FED" w:rsidP="007A1FED">
            <w:pPr>
              <w:pStyle w:val="ListParagraph"/>
              <w:numPr>
                <w:ilvl w:val="0"/>
                <w:numId w:val="24"/>
              </w:numPr>
              <w:spacing w:after="160" w:line="259" w:lineRule="auto"/>
              <w:rPr>
                <w:rFonts w:cs="Cascadia Code SemiBold"/>
                <w:bCs/>
                <w:sz w:val="12"/>
                <w:szCs w:val="12"/>
                <w:lang w:val="en-US"/>
              </w:rPr>
            </w:pPr>
            <w:r w:rsidRPr="00F85871">
              <w:rPr>
                <w:rFonts w:cs="Cascadia Code SemiBold"/>
                <w:bCs/>
                <w:sz w:val="12"/>
                <w:szCs w:val="12"/>
                <w:lang w:val="en-US"/>
              </w:rPr>
              <w:t xml:space="preserve">Mayan writing and numbers. </w:t>
            </w:r>
          </w:p>
          <w:p w14:paraId="03F719A1" w14:textId="77777777" w:rsidR="007A1FED" w:rsidRPr="00F85871" w:rsidRDefault="007A1FED" w:rsidP="007A1FED">
            <w:pPr>
              <w:pStyle w:val="ListParagraph"/>
              <w:numPr>
                <w:ilvl w:val="0"/>
                <w:numId w:val="24"/>
              </w:numPr>
              <w:spacing w:after="160" w:line="259" w:lineRule="auto"/>
              <w:rPr>
                <w:rFonts w:cs="Cascadia Code SemiBold"/>
                <w:sz w:val="12"/>
                <w:szCs w:val="12"/>
                <w:lang w:val="en-US"/>
              </w:rPr>
            </w:pPr>
            <w:r w:rsidRPr="00F85871">
              <w:rPr>
                <w:rFonts w:cs="Cascadia Code SemiBold"/>
                <w:color w:val="00B050"/>
                <w:sz w:val="12"/>
                <w:szCs w:val="12"/>
                <w:lang w:val="en-US"/>
              </w:rPr>
              <w:t xml:space="preserve">Recap Y4 grammar – Pronouns, fronted adverbials, clauses, </w:t>
            </w:r>
          </w:p>
          <w:p w14:paraId="399EE5D1" w14:textId="77777777" w:rsidR="007A1FED" w:rsidRPr="00F85871" w:rsidRDefault="007A1FED" w:rsidP="007A1FED">
            <w:pPr>
              <w:rPr>
                <w:rFonts w:cs="Cascadia Code SemiBold"/>
                <w:sz w:val="12"/>
                <w:szCs w:val="12"/>
                <w:lang w:val="en-US"/>
              </w:rPr>
            </w:pPr>
            <w:r w:rsidRPr="00F85871">
              <w:rPr>
                <w:rFonts w:cs="Cascadia Code SemiBold"/>
                <w:b/>
                <w:bCs/>
                <w:sz w:val="12"/>
                <w:szCs w:val="12"/>
                <w:lang w:val="en-US"/>
              </w:rPr>
              <w:t xml:space="preserve">Step 3 – Religion, Gods and Beliefs. </w:t>
            </w:r>
            <w:r w:rsidRPr="00F85871">
              <w:rPr>
                <w:rFonts w:cs="Cascadia Code SemiBold"/>
                <w:sz w:val="12"/>
                <w:szCs w:val="12"/>
                <w:lang w:val="en-US"/>
              </w:rPr>
              <w:t>Investigate what conductors and insulators are in electrical circuits</w:t>
            </w:r>
          </w:p>
          <w:p w14:paraId="1FE362D6" w14:textId="77777777" w:rsidR="007A1FED" w:rsidRPr="00F85871" w:rsidRDefault="007A1FED" w:rsidP="007A1FED">
            <w:pPr>
              <w:pStyle w:val="ListParagraph"/>
              <w:numPr>
                <w:ilvl w:val="0"/>
                <w:numId w:val="25"/>
              </w:numPr>
              <w:spacing w:after="160" w:line="259" w:lineRule="auto"/>
              <w:rPr>
                <w:rFonts w:cs="Cascadia Code SemiBold"/>
                <w:sz w:val="12"/>
                <w:szCs w:val="12"/>
                <w:lang w:val="en-US"/>
              </w:rPr>
            </w:pPr>
            <w:r w:rsidRPr="00F85871">
              <w:rPr>
                <w:rFonts w:cs="Cascadia Code SemiBold"/>
                <w:sz w:val="12"/>
                <w:szCs w:val="12"/>
                <w:lang w:val="en-US"/>
              </w:rPr>
              <w:t>Who were the Mayan Gods?</w:t>
            </w:r>
          </w:p>
          <w:p w14:paraId="71537266" w14:textId="77777777" w:rsidR="007A1FED" w:rsidRPr="00F85871" w:rsidRDefault="007A1FED" w:rsidP="007A1FED">
            <w:pPr>
              <w:pStyle w:val="ListParagraph"/>
              <w:numPr>
                <w:ilvl w:val="0"/>
                <w:numId w:val="25"/>
              </w:numPr>
              <w:spacing w:after="160" w:line="259" w:lineRule="auto"/>
              <w:rPr>
                <w:rFonts w:cs="Cascadia Code SemiBold"/>
                <w:sz w:val="12"/>
                <w:szCs w:val="12"/>
                <w:lang w:val="en-US"/>
              </w:rPr>
            </w:pPr>
            <w:r w:rsidRPr="00F85871">
              <w:rPr>
                <w:rFonts w:cs="Cascadia Code SemiBold"/>
                <w:sz w:val="12"/>
                <w:szCs w:val="12"/>
                <w:lang w:val="en-US"/>
              </w:rPr>
              <w:t>What were their rituals?</w:t>
            </w:r>
          </w:p>
          <w:p w14:paraId="295897E9" w14:textId="77777777" w:rsidR="007A1FED" w:rsidRPr="00F85871" w:rsidRDefault="007A1FED" w:rsidP="007A1FED">
            <w:pPr>
              <w:pStyle w:val="ListParagraph"/>
              <w:numPr>
                <w:ilvl w:val="0"/>
                <w:numId w:val="25"/>
              </w:numPr>
              <w:spacing w:after="160" w:line="259" w:lineRule="auto"/>
              <w:rPr>
                <w:rFonts w:cs="Cascadia Code SemiBold"/>
                <w:sz w:val="12"/>
                <w:szCs w:val="12"/>
                <w:lang w:val="en-US"/>
              </w:rPr>
            </w:pPr>
            <w:r w:rsidRPr="00F85871">
              <w:rPr>
                <w:rFonts w:cs="Cascadia Code SemiBold"/>
                <w:sz w:val="12"/>
                <w:szCs w:val="12"/>
                <w:lang w:val="en-US"/>
              </w:rPr>
              <w:t xml:space="preserve">Pyramids and religious ceremonies. </w:t>
            </w:r>
          </w:p>
          <w:p w14:paraId="46C88C01" w14:textId="77777777" w:rsidR="007A1FED" w:rsidRPr="00F85871" w:rsidRDefault="007A1FED" w:rsidP="007A1FED">
            <w:pPr>
              <w:pStyle w:val="ListParagraph"/>
              <w:numPr>
                <w:ilvl w:val="0"/>
                <w:numId w:val="25"/>
              </w:numPr>
              <w:spacing w:after="160" w:line="259" w:lineRule="auto"/>
              <w:rPr>
                <w:rFonts w:cs="Cascadia Code SemiBold"/>
                <w:sz w:val="12"/>
                <w:szCs w:val="12"/>
                <w:lang w:val="en-US"/>
              </w:rPr>
            </w:pPr>
            <w:r w:rsidRPr="00F85871">
              <w:rPr>
                <w:rFonts w:cs="Cascadia Code SemiBold"/>
                <w:color w:val="00B050"/>
                <w:sz w:val="12"/>
                <w:szCs w:val="12"/>
                <w:lang w:val="en-US"/>
              </w:rPr>
              <w:t xml:space="preserve">Recap Y4 grammar – possessive apostrophes, conjunctions, expanded noun phrases. </w:t>
            </w:r>
          </w:p>
          <w:p w14:paraId="16AFCB59" w14:textId="77777777" w:rsidR="007A1FED" w:rsidRPr="00F85871" w:rsidRDefault="007A1FED" w:rsidP="007A1FED">
            <w:pPr>
              <w:rPr>
                <w:rFonts w:cs="Cascadia Code SemiBold"/>
                <w:b/>
                <w:bCs/>
                <w:sz w:val="12"/>
                <w:szCs w:val="12"/>
                <w:lang w:val="en-US"/>
              </w:rPr>
            </w:pPr>
            <w:r w:rsidRPr="00F85871">
              <w:rPr>
                <w:rFonts w:cs="Cascadia Code SemiBold"/>
                <w:b/>
                <w:bCs/>
                <w:sz w:val="12"/>
                <w:szCs w:val="12"/>
                <w:lang w:val="en-US"/>
              </w:rPr>
              <w:t xml:space="preserve">Step 4 – The magic of chocolate and sound. </w:t>
            </w:r>
          </w:p>
          <w:p w14:paraId="7118C5A8" w14:textId="77777777" w:rsidR="007A1FED" w:rsidRPr="00F85871" w:rsidRDefault="007A1FED" w:rsidP="007A1FED">
            <w:pPr>
              <w:pStyle w:val="ListParagraph"/>
              <w:numPr>
                <w:ilvl w:val="0"/>
                <w:numId w:val="33"/>
              </w:numPr>
              <w:spacing w:after="160" w:line="259" w:lineRule="auto"/>
              <w:ind w:left="360"/>
              <w:rPr>
                <w:rFonts w:cs="Cascadia Code SemiBold"/>
                <w:sz w:val="12"/>
                <w:szCs w:val="12"/>
                <w:lang w:val="en-US"/>
              </w:rPr>
            </w:pPr>
            <w:r w:rsidRPr="00F85871">
              <w:rPr>
                <w:rFonts w:cs="Cascadia Code SemiBold"/>
                <w:sz w:val="12"/>
                <w:szCs w:val="12"/>
                <w:lang w:val="en-US"/>
              </w:rPr>
              <w:t>Discover the Mayan origin of chocolate.</w:t>
            </w:r>
          </w:p>
          <w:p w14:paraId="0D948C95" w14:textId="2829CBF5" w:rsidR="007A1FED" w:rsidRPr="00F85871" w:rsidRDefault="007A1FED" w:rsidP="007A1FED">
            <w:pPr>
              <w:pStyle w:val="ListParagraph"/>
              <w:numPr>
                <w:ilvl w:val="0"/>
                <w:numId w:val="26"/>
              </w:numPr>
              <w:spacing w:after="160" w:line="259" w:lineRule="auto"/>
              <w:rPr>
                <w:rFonts w:cs="Cascadia Code SemiBold"/>
                <w:color w:val="00B050"/>
                <w:sz w:val="12"/>
                <w:szCs w:val="12"/>
                <w:lang w:val="en-US"/>
              </w:rPr>
            </w:pPr>
            <w:r w:rsidRPr="00F85871">
              <w:rPr>
                <w:rFonts w:cs="Cascadia Code SemiBold"/>
                <w:color w:val="00B050"/>
                <w:sz w:val="12"/>
                <w:szCs w:val="12"/>
                <w:lang w:val="en-US"/>
              </w:rPr>
              <w:t xml:space="preserve">Write, edit and publish the Mayan myth pf The Hero Twins. </w:t>
            </w:r>
          </w:p>
        </w:tc>
        <w:tc>
          <w:tcPr>
            <w:tcW w:w="3311" w:type="dxa"/>
            <w:gridSpan w:val="4"/>
            <w:tcBorders>
              <w:left w:val="single" w:sz="4" w:space="0" w:color="auto"/>
            </w:tcBorders>
            <w:shd w:val="clear" w:color="auto" w:fill="FFFFFF" w:themeFill="background1"/>
          </w:tcPr>
          <w:p w14:paraId="0D85D93E" w14:textId="77777777" w:rsidR="003F2DD2" w:rsidRPr="003F2DD2" w:rsidRDefault="003F2DD2" w:rsidP="003F2DD2">
            <w:pPr>
              <w:rPr>
                <w:b/>
                <w:bCs/>
                <w:sz w:val="12"/>
                <w:szCs w:val="12"/>
              </w:rPr>
            </w:pPr>
            <w:r w:rsidRPr="003F2DD2">
              <w:rPr>
                <w:b/>
                <w:bCs/>
                <w:sz w:val="12"/>
                <w:szCs w:val="12"/>
              </w:rPr>
              <w:lastRenderedPageBreak/>
              <w:t xml:space="preserve">Step 1 – What is Sound? Explore pitch and volume. </w:t>
            </w:r>
          </w:p>
          <w:p w14:paraId="62EBC642" w14:textId="77777777" w:rsidR="003F2DD2" w:rsidRPr="003F2DD2" w:rsidRDefault="003F2DD2" w:rsidP="003F2DD2">
            <w:pPr>
              <w:pStyle w:val="ListParagraph"/>
              <w:numPr>
                <w:ilvl w:val="0"/>
                <w:numId w:val="34"/>
              </w:numPr>
              <w:spacing w:after="160" w:line="259" w:lineRule="auto"/>
              <w:rPr>
                <w:sz w:val="12"/>
                <w:szCs w:val="12"/>
              </w:rPr>
            </w:pPr>
            <w:r w:rsidRPr="003F2DD2">
              <w:rPr>
                <w:sz w:val="12"/>
                <w:szCs w:val="12"/>
              </w:rPr>
              <w:t xml:space="preserve">Explore different sounds. </w:t>
            </w:r>
          </w:p>
          <w:p w14:paraId="0A21CEA9" w14:textId="77777777" w:rsidR="003F2DD2" w:rsidRPr="003F2DD2" w:rsidRDefault="003F2DD2" w:rsidP="003F2DD2">
            <w:pPr>
              <w:pStyle w:val="ListParagraph"/>
              <w:numPr>
                <w:ilvl w:val="0"/>
                <w:numId w:val="34"/>
              </w:numPr>
              <w:spacing w:after="160" w:line="259" w:lineRule="auto"/>
              <w:rPr>
                <w:sz w:val="12"/>
                <w:szCs w:val="12"/>
              </w:rPr>
            </w:pPr>
            <w:r w:rsidRPr="003F2DD2">
              <w:rPr>
                <w:sz w:val="12"/>
                <w:szCs w:val="12"/>
              </w:rPr>
              <w:lastRenderedPageBreak/>
              <w:t xml:space="preserve">Explore how pitch changes with vibration speed. </w:t>
            </w:r>
          </w:p>
          <w:p w14:paraId="4E01E676" w14:textId="77777777" w:rsidR="003F2DD2" w:rsidRPr="003F2DD2" w:rsidRDefault="003F2DD2" w:rsidP="003F2DD2">
            <w:pPr>
              <w:pStyle w:val="ListParagraph"/>
              <w:numPr>
                <w:ilvl w:val="0"/>
                <w:numId w:val="34"/>
              </w:numPr>
              <w:spacing w:after="160" w:line="259" w:lineRule="auto"/>
              <w:rPr>
                <w:sz w:val="12"/>
                <w:szCs w:val="12"/>
              </w:rPr>
            </w:pPr>
            <w:r w:rsidRPr="003F2DD2">
              <w:rPr>
                <w:sz w:val="12"/>
                <w:szCs w:val="12"/>
              </w:rPr>
              <w:t xml:space="preserve">Explore how volume depends on the strength of vibration. </w:t>
            </w:r>
          </w:p>
          <w:p w14:paraId="39F31821" w14:textId="77777777" w:rsidR="003F2DD2" w:rsidRPr="003F2DD2" w:rsidRDefault="003F2DD2" w:rsidP="003F2DD2">
            <w:pPr>
              <w:rPr>
                <w:b/>
                <w:bCs/>
                <w:sz w:val="12"/>
                <w:szCs w:val="12"/>
              </w:rPr>
            </w:pPr>
            <w:r w:rsidRPr="003F2DD2">
              <w:rPr>
                <w:b/>
                <w:bCs/>
                <w:sz w:val="12"/>
                <w:szCs w:val="12"/>
              </w:rPr>
              <w:t>Step 2 – How does sound travel?</w:t>
            </w:r>
          </w:p>
          <w:p w14:paraId="3DF18CF8" w14:textId="77777777" w:rsidR="003F2DD2" w:rsidRPr="003F2DD2" w:rsidRDefault="003F2DD2" w:rsidP="003F2DD2">
            <w:pPr>
              <w:pStyle w:val="ListParagraph"/>
              <w:numPr>
                <w:ilvl w:val="0"/>
                <w:numId w:val="35"/>
              </w:numPr>
              <w:spacing w:after="160" w:line="259" w:lineRule="auto"/>
              <w:rPr>
                <w:b/>
                <w:bCs/>
                <w:sz w:val="12"/>
                <w:szCs w:val="12"/>
              </w:rPr>
            </w:pPr>
            <w:r w:rsidRPr="003F2DD2">
              <w:rPr>
                <w:sz w:val="12"/>
                <w:szCs w:val="12"/>
              </w:rPr>
              <w:t xml:space="preserve">Explore how sound travels through different materials. </w:t>
            </w:r>
          </w:p>
          <w:p w14:paraId="76B9DDE8" w14:textId="77777777" w:rsidR="003F2DD2" w:rsidRPr="003F2DD2" w:rsidRDefault="003F2DD2" w:rsidP="003F2DD2">
            <w:pPr>
              <w:pStyle w:val="ListParagraph"/>
              <w:numPr>
                <w:ilvl w:val="0"/>
                <w:numId w:val="35"/>
              </w:numPr>
              <w:spacing w:after="160" w:line="259" w:lineRule="auto"/>
              <w:rPr>
                <w:b/>
                <w:bCs/>
                <w:sz w:val="12"/>
                <w:szCs w:val="12"/>
              </w:rPr>
            </w:pPr>
            <w:r w:rsidRPr="003F2DD2">
              <w:rPr>
                <w:sz w:val="12"/>
                <w:szCs w:val="12"/>
              </w:rPr>
              <w:t xml:space="preserve">Science experiment – solid, liquid, gas. </w:t>
            </w:r>
          </w:p>
          <w:p w14:paraId="538308FD" w14:textId="77777777" w:rsidR="003F2DD2" w:rsidRPr="003F2DD2" w:rsidRDefault="003F2DD2" w:rsidP="003F2DD2">
            <w:pPr>
              <w:rPr>
                <w:b/>
                <w:bCs/>
                <w:sz w:val="12"/>
                <w:szCs w:val="12"/>
              </w:rPr>
            </w:pPr>
            <w:r w:rsidRPr="003F2DD2">
              <w:rPr>
                <w:b/>
                <w:bCs/>
                <w:sz w:val="12"/>
                <w:szCs w:val="12"/>
              </w:rPr>
              <w:t xml:space="preserve">Step 3 – Design and create musical instruments. </w:t>
            </w:r>
          </w:p>
          <w:p w14:paraId="64FCA78D" w14:textId="77777777" w:rsidR="003F2DD2" w:rsidRPr="003F2DD2" w:rsidRDefault="003F2DD2" w:rsidP="003F2DD2">
            <w:pPr>
              <w:pStyle w:val="ListParagraph"/>
              <w:numPr>
                <w:ilvl w:val="0"/>
                <w:numId w:val="36"/>
              </w:numPr>
              <w:spacing w:after="160" w:line="259" w:lineRule="auto"/>
              <w:rPr>
                <w:sz w:val="12"/>
                <w:szCs w:val="12"/>
              </w:rPr>
            </w:pPr>
            <w:r w:rsidRPr="003F2DD2">
              <w:rPr>
                <w:sz w:val="12"/>
                <w:szCs w:val="12"/>
              </w:rPr>
              <w:t xml:space="preserve">Design and create an instrument that can change pitch and volume. </w:t>
            </w:r>
          </w:p>
          <w:p w14:paraId="4BB4BDAA" w14:textId="77777777" w:rsidR="003F2DD2" w:rsidRPr="003F2DD2" w:rsidRDefault="003F2DD2" w:rsidP="003F2DD2">
            <w:pPr>
              <w:pStyle w:val="ListParagraph"/>
              <w:numPr>
                <w:ilvl w:val="0"/>
                <w:numId w:val="36"/>
              </w:numPr>
              <w:spacing w:after="160" w:line="259" w:lineRule="auto"/>
              <w:rPr>
                <w:sz w:val="12"/>
                <w:szCs w:val="12"/>
              </w:rPr>
            </w:pPr>
            <w:r w:rsidRPr="003F2DD2">
              <w:rPr>
                <w:sz w:val="12"/>
                <w:szCs w:val="12"/>
              </w:rPr>
              <w:t xml:space="preserve">Become part of a band and try and win the battle of the bands! </w:t>
            </w:r>
          </w:p>
          <w:p w14:paraId="16E1E6AE" w14:textId="2BEF11AD" w:rsidR="007A1FED" w:rsidRPr="005B5E2A" w:rsidRDefault="007A1FED" w:rsidP="007A1FED">
            <w:pPr>
              <w:jc w:val="center"/>
              <w:rPr>
                <w:b/>
                <w:sz w:val="24"/>
              </w:rPr>
            </w:pPr>
          </w:p>
        </w:tc>
        <w:tc>
          <w:tcPr>
            <w:tcW w:w="279" w:type="dxa"/>
            <w:vMerge/>
            <w:tcBorders>
              <w:left w:val="single" w:sz="4" w:space="0" w:color="auto"/>
            </w:tcBorders>
            <w:shd w:val="clear" w:color="auto" w:fill="002060"/>
            <w:vAlign w:val="center"/>
          </w:tcPr>
          <w:p w14:paraId="735B5DAD" w14:textId="77777777" w:rsidR="007A1FED" w:rsidRPr="005B5E2A" w:rsidRDefault="007A1FED" w:rsidP="007A1FED">
            <w:pPr>
              <w:jc w:val="center"/>
              <w:rPr>
                <w:b/>
                <w:sz w:val="24"/>
              </w:rPr>
            </w:pPr>
          </w:p>
        </w:tc>
      </w:tr>
      <w:tr w:rsidR="007A1FED" w:rsidRPr="00771DF5" w14:paraId="45BBFB89" w14:textId="77777777" w:rsidTr="00117728">
        <w:trPr>
          <w:trHeight w:val="329"/>
          <w:jc w:val="center"/>
        </w:trPr>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FCCB66" w14:textId="301A4048" w:rsidR="007A1FED" w:rsidRPr="00D11BA1" w:rsidRDefault="007A1FED" w:rsidP="007A1FED">
            <w:pPr>
              <w:jc w:val="center"/>
              <w:rPr>
                <w:b/>
                <w:sz w:val="12"/>
                <w:szCs w:val="12"/>
              </w:rPr>
            </w:pPr>
            <w:r>
              <w:rPr>
                <w:b/>
                <w:sz w:val="12"/>
                <w:szCs w:val="12"/>
              </w:rPr>
              <w:t>Authentic Outcome</w:t>
            </w:r>
          </w:p>
        </w:tc>
        <w:tc>
          <w:tcPr>
            <w:tcW w:w="3544" w:type="dxa"/>
            <w:gridSpan w:val="3"/>
            <w:tcBorders>
              <w:left w:val="single" w:sz="4" w:space="0" w:color="auto"/>
            </w:tcBorders>
            <w:shd w:val="clear" w:color="auto" w:fill="FFFFFF" w:themeFill="background1"/>
            <w:vAlign w:val="center"/>
          </w:tcPr>
          <w:p w14:paraId="0B13EB90" w14:textId="1048AC65" w:rsidR="007A1FED" w:rsidRPr="0010789A" w:rsidRDefault="006E556A" w:rsidP="007A1FED">
            <w:pPr>
              <w:rPr>
                <w:b/>
                <w:sz w:val="12"/>
                <w:szCs w:val="12"/>
              </w:rPr>
            </w:pPr>
            <w:r>
              <w:rPr>
                <w:b/>
                <w:sz w:val="12"/>
                <w:szCs w:val="12"/>
              </w:rPr>
              <w:t xml:space="preserve">Create a mission scroll – what is your positive message you would send to the world. </w:t>
            </w:r>
          </w:p>
        </w:tc>
        <w:tc>
          <w:tcPr>
            <w:tcW w:w="284" w:type="dxa"/>
            <w:gridSpan w:val="2"/>
            <w:vMerge/>
            <w:tcBorders>
              <w:left w:val="single" w:sz="4" w:space="0" w:color="auto"/>
              <w:right w:val="single" w:sz="4" w:space="0" w:color="auto"/>
            </w:tcBorders>
            <w:shd w:val="clear" w:color="auto" w:fill="7030A0"/>
            <w:vAlign w:val="center"/>
          </w:tcPr>
          <w:p w14:paraId="1640AF2F" w14:textId="77777777" w:rsidR="007A1FED" w:rsidRPr="005B5E2A" w:rsidRDefault="007A1FED" w:rsidP="007A1FED">
            <w:pPr>
              <w:jc w:val="center"/>
              <w:rPr>
                <w:b/>
                <w:sz w:val="24"/>
              </w:rPr>
            </w:pPr>
          </w:p>
        </w:tc>
        <w:tc>
          <w:tcPr>
            <w:tcW w:w="3589" w:type="dxa"/>
            <w:gridSpan w:val="7"/>
            <w:tcBorders>
              <w:left w:val="single" w:sz="4" w:space="0" w:color="auto"/>
            </w:tcBorders>
            <w:shd w:val="clear" w:color="auto" w:fill="FFFFFF" w:themeFill="background1"/>
            <w:vAlign w:val="center"/>
          </w:tcPr>
          <w:p w14:paraId="4A8D5692" w14:textId="3CE714DF" w:rsidR="007A1FED" w:rsidRPr="008F76EC" w:rsidRDefault="007A1FED" w:rsidP="007A1FED">
            <w:pPr>
              <w:rPr>
                <w:b/>
                <w:sz w:val="12"/>
                <w:szCs w:val="12"/>
              </w:rPr>
            </w:pPr>
            <w:r w:rsidRPr="008F76EC">
              <w:rPr>
                <w:sz w:val="12"/>
                <w:szCs w:val="12"/>
              </w:rPr>
              <w:t>Write about your journey through the biomes.</w:t>
            </w:r>
          </w:p>
        </w:tc>
        <w:tc>
          <w:tcPr>
            <w:tcW w:w="3589" w:type="dxa"/>
            <w:gridSpan w:val="7"/>
            <w:tcBorders>
              <w:left w:val="single" w:sz="4" w:space="0" w:color="auto"/>
            </w:tcBorders>
            <w:shd w:val="clear" w:color="auto" w:fill="FFFFFF" w:themeFill="background1"/>
            <w:vAlign w:val="center"/>
          </w:tcPr>
          <w:p w14:paraId="2B3EF73B" w14:textId="47B9D3D8" w:rsidR="007A1FED" w:rsidRPr="00F85871" w:rsidRDefault="007A1FED" w:rsidP="007A1FED">
            <w:pPr>
              <w:rPr>
                <w:sz w:val="12"/>
                <w:szCs w:val="12"/>
              </w:rPr>
            </w:pPr>
            <w:r w:rsidRPr="00F85871">
              <w:rPr>
                <w:sz w:val="12"/>
                <w:szCs w:val="12"/>
              </w:rPr>
              <w:t>We will setup a Mayan café full of delicious chocolate treats and invite your adults from home to share your Mayan myth of The Hero Twins and an afternoon of celebration.</w:t>
            </w:r>
          </w:p>
        </w:tc>
        <w:tc>
          <w:tcPr>
            <w:tcW w:w="3311" w:type="dxa"/>
            <w:gridSpan w:val="4"/>
            <w:tcBorders>
              <w:left w:val="single" w:sz="4" w:space="0" w:color="auto"/>
            </w:tcBorders>
            <w:shd w:val="clear" w:color="auto" w:fill="FFFFFF" w:themeFill="background1"/>
            <w:vAlign w:val="center"/>
          </w:tcPr>
          <w:p w14:paraId="44D862AE" w14:textId="77777777" w:rsidR="00117728" w:rsidRPr="00117728" w:rsidRDefault="00117728" w:rsidP="00117728">
            <w:pPr>
              <w:rPr>
                <w:sz w:val="12"/>
                <w:szCs w:val="12"/>
              </w:rPr>
            </w:pPr>
            <w:r w:rsidRPr="00117728">
              <w:rPr>
                <w:sz w:val="12"/>
                <w:szCs w:val="12"/>
              </w:rPr>
              <w:t>Authentic Outcome – Design and create an instrument that changes in pitch and volume and take part in ‘Battle of the Bands!’</w:t>
            </w:r>
          </w:p>
          <w:p w14:paraId="299F6442" w14:textId="1FB6D5B0" w:rsidR="007A1FED" w:rsidRPr="005B5E2A" w:rsidRDefault="007A1FED" w:rsidP="007A1FED">
            <w:pPr>
              <w:jc w:val="center"/>
              <w:rPr>
                <w:b/>
                <w:sz w:val="24"/>
              </w:rPr>
            </w:pPr>
          </w:p>
        </w:tc>
        <w:tc>
          <w:tcPr>
            <w:tcW w:w="279" w:type="dxa"/>
            <w:vMerge/>
            <w:tcBorders>
              <w:left w:val="single" w:sz="4" w:space="0" w:color="auto"/>
            </w:tcBorders>
            <w:shd w:val="clear" w:color="auto" w:fill="002060"/>
            <w:vAlign w:val="center"/>
          </w:tcPr>
          <w:p w14:paraId="62D5F8F0" w14:textId="77777777" w:rsidR="007A1FED" w:rsidRPr="005B5E2A" w:rsidRDefault="007A1FED" w:rsidP="007A1FED">
            <w:pPr>
              <w:jc w:val="center"/>
              <w:rPr>
                <w:b/>
                <w:sz w:val="24"/>
              </w:rPr>
            </w:pPr>
          </w:p>
        </w:tc>
      </w:tr>
      <w:tr w:rsidR="007A1FED" w:rsidRPr="00771DF5" w14:paraId="0CF5AB76" w14:textId="77777777" w:rsidTr="007A1FED">
        <w:trPr>
          <w:trHeight w:val="329"/>
          <w:jc w:val="center"/>
        </w:trPr>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3E6F1E4" w14:textId="57A4442A" w:rsidR="007A1FED" w:rsidRPr="00D11BA1" w:rsidRDefault="007A1FED" w:rsidP="007A1FED">
            <w:pPr>
              <w:jc w:val="center"/>
              <w:rPr>
                <w:b/>
                <w:sz w:val="12"/>
                <w:szCs w:val="12"/>
              </w:rPr>
            </w:pPr>
            <w:r w:rsidRPr="00D11BA1">
              <w:rPr>
                <w:b/>
                <w:sz w:val="12"/>
                <w:szCs w:val="12"/>
              </w:rPr>
              <w:t>Key Vocabulary</w:t>
            </w:r>
          </w:p>
        </w:tc>
        <w:tc>
          <w:tcPr>
            <w:tcW w:w="3544" w:type="dxa"/>
            <w:gridSpan w:val="3"/>
            <w:tcBorders>
              <w:left w:val="single" w:sz="4" w:space="0" w:color="auto"/>
            </w:tcBorders>
            <w:shd w:val="clear" w:color="auto" w:fill="FFFFFF" w:themeFill="background1"/>
            <w:vAlign w:val="center"/>
          </w:tcPr>
          <w:p w14:paraId="53D7F053" w14:textId="77777777" w:rsidR="007A1FED" w:rsidRPr="0010789A" w:rsidRDefault="007A1FED" w:rsidP="007A1FED">
            <w:pPr>
              <w:rPr>
                <w:sz w:val="12"/>
                <w:szCs w:val="12"/>
              </w:rPr>
            </w:pPr>
            <w:r w:rsidRPr="0010789A">
              <w:rPr>
                <w:sz w:val="12"/>
                <w:szCs w:val="12"/>
              </w:rPr>
              <w:t>Five Marks of Mission</w:t>
            </w:r>
          </w:p>
          <w:p w14:paraId="1E2B7DAA" w14:textId="77777777" w:rsidR="007A1FED" w:rsidRPr="0010789A" w:rsidRDefault="007A1FED" w:rsidP="007A1FED">
            <w:pPr>
              <w:rPr>
                <w:sz w:val="12"/>
                <w:szCs w:val="12"/>
              </w:rPr>
            </w:pPr>
            <w:r w:rsidRPr="0010789A">
              <w:rPr>
                <w:sz w:val="12"/>
                <w:szCs w:val="12"/>
              </w:rPr>
              <w:t>‘Go into the world …’</w:t>
            </w:r>
          </w:p>
          <w:p w14:paraId="0580B09D" w14:textId="77777777" w:rsidR="007A1FED" w:rsidRPr="0010789A" w:rsidRDefault="007A1FED" w:rsidP="007A1FED">
            <w:pPr>
              <w:rPr>
                <w:sz w:val="12"/>
                <w:szCs w:val="12"/>
              </w:rPr>
            </w:pPr>
            <w:r w:rsidRPr="0010789A">
              <w:rPr>
                <w:sz w:val="12"/>
                <w:szCs w:val="12"/>
              </w:rPr>
              <w:t>Jesus’ followers</w:t>
            </w:r>
          </w:p>
          <w:p w14:paraId="35041FF2" w14:textId="77777777" w:rsidR="007A1FED" w:rsidRPr="0010789A" w:rsidRDefault="007A1FED" w:rsidP="007A1FED">
            <w:pPr>
              <w:rPr>
                <w:sz w:val="12"/>
                <w:szCs w:val="12"/>
              </w:rPr>
            </w:pPr>
            <w:r w:rsidRPr="0010789A">
              <w:rPr>
                <w:sz w:val="12"/>
                <w:szCs w:val="12"/>
              </w:rPr>
              <w:t>make a difference</w:t>
            </w:r>
          </w:p>
          <w:p w14:paraId="7A4A677E" w14:textId="77777777" w:rsidR="007A1FED" w:rsidRPr="0010789A" w:rsidRDefault="007A1FED" w:rsidP="007A1FED">
            <w:pPr>
              <w:rPr>
                <w:sz w:val="12"/>
                <w:szCs w:val="12"/>
              </w:rPr>
            </w:pPr>
            <w:r w:rsidRPr="0010789A">
              <w:rPr>
                <w:sz w:val="12"/>
                <w:szCs w:val="12"/>
              </w:rPr>
              <w:t>Missionaries</w:t>
            </w:r>
          </w:p>
          <w:p w14:paraId="13715226" w14:textId="77777777" w:rsidR="007A1FED" w:rsidRPr="0010789A" w:rsidRDefault="007A1FED" w:rsidP="007A1FED">
            <w:pPr>
              <w:rPr>
                <w:sz w:val="12"/>
                <w:szCs w:val="12"/>
              </w:rPr>
            </w:pPr>
            <w:r w:rsidRPr="0010789A">
              <w:rPr>
                <w:sz w:val="12"/>
                <w:szCs w:val="12"/>
              </w:rPr>
              <w:t xml:space="preserve">Pentecost </w:t>
            </w:r>
          </w:p>
          <w:p w14:paraId="7D693B91" w14:textId="77777777" w:rsidR="007A1FED" w:rsidRPr="0010789A" w:rsidRDefault="007A1FED" w:rsidP="007A1FED">
            <w:pPr>
              <w:rPr>
                <w:sz w:val="12"/>
                <w:szCs w:val="12"/>
              </w:rPr>
            </w:pPr>
            <w:r w:rsidRPr="0010789A">
              <w:rPr>
                <w:sz w:val="12"/>
                <w:szCs w:val="12"/>
              </w:rPr>
              <w:t>The Great Commission</w:t>
            </w:r>
          </w:p>
          <w:p w14:paraId="491F199E" w14:textId="77777777" w:rsidR="007A1FED" w:rsidRPr="0010789A" w:rsidRDefault="007A1FED" w:rsidP="007A1FED">
            <w:pPr>
              <w:rPr>
                <w:sz w:val="12"/>
                <w:szCs w:val="12"/>
              </w:rPr>
            </w:pPr>
            <w:r w:rsidRPr="0010789A">
              <w:rPr>
                <w:sz w:val="12"/>
                <w:szCs w:val="12"/>
              </w:rPr>
              <w:t>The Holy Spirit</w:t>
            </w:r>
          </w:p>
          <w:p w14:paraId="4926AAA0" w14:textId="77777777" w:rsidR="007A1FED" w:rsidRPr="0010789A" w:rsidRDefault="007A1FED" w:rsidP="007A1FED">
            <w:pPr>
              <w:rPr>
                <w:sz w:val="12"/>
                <w:szCs w:val="12"/>
              </w:rPr>
            </w:pPr>
            <w:r w:rsidRPr="0010789A">
              <w:rPr>
                <w:sz w:val="12"/>
                <w:szCs w:val="12"/>
              </w:rPr>
              <w:t>transform</w:t>
            </w:r>
          </w:p>
          <w:p w14:paraId="3DDA8E85" w14:textId="6B6C8900" w:rsidR="007A1FED" w:rsidRPr="0010789A" w:rsidRDefault="007A1FED" w:rsidP="007A1FED">
            <w:pPr>
              <w:rPr>
                <w:b/>
                <w:sz w:val="12"/>
                <w:szCs w:val="12"/>
              </w:rPr>
            </w:pPr>
            <w:r w:rsidRPr="0010789A">
              <w:rPr>
                <w:sz w:val="12"/>
                <w:szCs w:val="12"/>
              </w:rPr>
              <w:t>treasure</w:t>
            </w:r>
          </w:p>
        </w:tc>
        <w:tc>
          <w:tcPr>
            <w:tcW w:w="284" w:type="dxa"/>
            <w:gridSpan w:val="2"/>
            <w:vMerge/>
            <w:tcBorders>
              <w:left w:val="single" w:sz="4" w:space="0" w:color="auto"/>
              <w:right w:val="single" w:sz="4" w:space="0" w:color="auto"/>
            </w:tcBorders>
            <w:shd w:val="clear" w:color="auto" w:fill="7030A0"/>
            <w:vAlign w:val="center"/>
          </w:tcPr>
          <w:p w14:paraId="049A643B" w14:textId="77777777" w:rsidR="007A1FED" w:rsidRPr="005B5E2A" w:rsidRDefault="007A1FED" w:rsidP="007A1FED">
            <w:pPr>
              <w:jc w:val="center"/>
              <w:rPr>
                <w:b/>
                <w:sz w:val="24"/>
              </w:rPr>
            </w:pPr>
          </w:p>
        </w:tc>
        <w:tc>
          <w:tcPr>
            <w:tcW w:w="3589" w:type="dxa"/>
            <w:gridSpan w:val="7"/>
            <w:tcBorders>
              <w:left w:val="single" w:sz="4" w:space="0" w:color="auto"/>
            </w:tcBorders>
            <w:shd w:val="clear" w:color="auto" w:fill="FFFFFF" w:themeFill="background1"/>
            <w:vAlign w:val="center"/>
          </w:tcPr>
          <w:p w14:paraId="081879DE" w14:textId="77777777" w:rsidR="007A1FED" w:rsidRPr="008F76EC" w:rsidRDefault="007A1FED" w:rsidP="007A1FED">
            <w:pPr>
              <w:rPr>
                <w:sz w:val="12"/>
                <w:szCs w:val="12"/>
              </w:rPr>
            </w:pPr>
            <w:r w:rsidRPr="008F76EC">
              <w:rPr>
                <w:sz w:val="12"/>
                <w:szCs w:val="12"/>
              </w:rPr>
              <w:t>adaption</w:t>
            </w:r>
          </w:p>
          <w:p w14:paraId="2E07FEBC" w14:textId="77777777" w:rsidR="007A1FED" w:rsidRPr="008F76EC" w:rsidRDefault="007A1FED" w:rsidP="007A1FED">
            <w:pPr>
              <w:rPr>
                <w:sz w:val="12"/>
                <w:szCs w:val="12"/>
              </w:rPr>
            </w:pPr>
            <w:r w:rsidRPr="008F76EC">
              <w:rPr>
                <w:sz w:val="12"/>
                <w:szCs w:val="12"/>
              </w:rPr>
              <w:t xml:space="preserve">biodiversity </w:t>
            </w:r>
          </w:p>
          <w:p w14:paraId="03C437E9" w14:textId="77777777" w:rsidR="007A1FED" w:rsidRPr="008F76EC" w:rsidRDefault="007A1FED" w:rsidP="007A1FED">
            <w:pPr>
              <w:rPr>
                <w:sz w:val="12"/>
                <w:szCs w:val="12"/>
              </w:rPr>
            </w:pPr>
            <w:r w:rsidRPr="008F76EC">
              <w:rPr>
                <w:sz w:val="12"/>
                <w:szCs w:val="12"/>
              </w:rPr>
              <w:t>biomes</w:t>
            </w:r>
          </w:p>
          <w:p w14:paraId="19A18F4F" w14:textId="77777777" w:rsidR="007A1FED" w:rsidRPr="008F76EC" w:rsidRDefault="007A1FED" w:rsidP="007A1FED">
            <w:pPr>
              <w:rPr>
                <w:sz w:val="12"/>
                <w:szCs w:val="12"/>
              </w:rPr>
            </w:pPr>
            <w:r w:rsidRPr="008F76EC">
              <w:rPr>
                <w:sz w:val="12"/>
                <w:szCs w:val="12"/>
              </w:rPr>
              <w:t>climate</w:t>
            </w:r>
          </w:p>
          <w:p w14:paraId="66037CE0" w14:textId="77777777" w:rsidR="007A1FED" w:rsidRPr="008F76EC" w:rsidRDefault="007A1FED" w:rsidP="007A1FED">
            <w:pPr>
              <w:rPr>
                <w:sz w:val="12"/>
                <w:szCs w:val="12"/>
              </w:rPr>
            </w:pPr>
            <w:r w:rsidRPr="008F76EC">
              <w:rPr>
                <w:sz w:val="12"/>
                <w:szCs w:val="12"/>
              </w:rPr>
              <w:t xml:space="preserve">deforestation </w:t>
            </w:r>
          </w:p>
          <w:p w14:paraId="2EDA798A" w14:textId="77777777" w:rsidR="007A1FED" w:rsidRPr="008F76EC" w:rsidRDefault="007A1FED" w:rsidP="007A1FED">
            <w:pPr>
              <w:rPr>
                <w:sz w:val="12"/>
                <w:szCs w:val="12"/>
              </w:rPr>
            </w:pPr>
            <w:r w:rsidRPr="008F76EC">
              <w:rPr>
                <w:sz w:val="12"/>
                <w:szCs w:val="12"/>
              </w:rPr>
              <w:t>desert</w:t>
            </w:r>
          </w:p>
          <w:p w14:paraId="0E7566A6" w14:textId="77777777" w:rsidR="007A1FED" w:rsidRPr="008F76EC" w:rsidRDefault="007A1FED" w:rsidP="007A1FED">
            <w:pPr>
              <w:rPr>
                <w:sz w:val="12"/>
                <w:szCs w:val="12"/>
              </w:rPr>
            </w:pPr>
            <w:r w:rsidRPr="008F76EC">
              <w:rPr>
                <w:sz w:val="12"/>
                <w:szCs w:val="12"/>
              </w:rPr>
              <w:t>ecosystem</w:t>
            </w:r>
          </w:p>
          <w:p w14:paraId="48EF94AB" w14:textId="77777777" w:rsidR="007A1FED" w:rsidRPr="008F76EC" w:rsidRDefault="007A1FED" w:rsidP="007A1FED">
            <w:pPr>
              <w:rPr>
                <w:sz w:val="12"/>
                <w:szCs w:val="12"/>
              </w:rPr>
            </w:pPr>
            <w:r w:rsidRPr="008F76EC">
              <w:rPr>
                <w:sz w:val="12"/>
                <w:szCs w:val="12"/>
              </w:rPr>
              <w:t>grassland</w:t>
            </w:r>
          </w:p>
          <w:p w14:paraId="3203CBBB" w14:textId="2A273DF6" w:rsidR="007A1FED" w:rsidRPr="008F76EC" w:rsidRDefault="007A1FED" w:rsidP="007A1FED">
            <w:pPr>
              <w:rPr>
                <w:b/>
                <w:sz w:val="12"/>
                <w:szCs w:val="12"/>
              </w:rPr>
            </w:pPr>
            <w:r w:rsidRPr="008F76EC">
              <w:rPr>
                <w:sz w:val="12"/>
                <w:szCs w:val="12"/>
              </w:rPr>
              <w:t>tundra</w:t>
            </w:r>
          </w:p>
        </w:tc>
        <w:tc>
          <w:tcPr>
            <w:tcW w:w="3589" w:type="dxa"/>
            <w:gridSpan w:val="7"/>
            <w:tcBorders>
              <w:left w:val="single" w:sz="4" w:space="0" w:color="auto"/>
            </w:tcBorders>
            <w:shd w:val="clear" w:color="auto" w:fill="FFFFFF" w:themeFill="background1"/>
            <w:vAlign w:val="center"/>
          </w:tcPr>
          <w:p w14:paraId="1DD220C3" w14:textId="77777777" w:rsidR="007A1FED" w:rsidRPr="00F85871" w:rsidRDefault="007A1FED" w:rsidP="007A1FED">
            <w:pPr>
              <w:rPr>
                <w:sz w:val="12"/>
                <w:szCs w:val="12"/>
              </w:rPr>
            </w:pPr>
            <w:r w:rsidRPr="00F85871">
              <w:rPr>
                <w:sz w:val="12"/>
                <w:szCs w:val="12"/>
              </w:rPr>
              <w:t>afterlife</w:t>
            </w:r>
          </w:p>
          <w:p w14:paraId="213F8A4B" w14:textId="77777777" w:rsidR="007A1FED" w:rsidRPr="00F85871" w:rsidRDefault="007A1FED" w:rsidP="007A1FED">
            <w:pPr>
              <w:rPr>
                <w:sz w:val="12"/>
                <w:szCs w:val="12"/>
              </w:rPr>
            </w:pPr>
            <w:r w:rsidRPr="00F85871">
              <w:rPr>
                <w:sz w:val="12"/>
                <w:szCs w:val="12"/>
              </w:rPr>
              <w:t>cocoa</w:t>
            </w:r>
          </w:p>
          <w:p w14:paraId="1DA93498" w14:textId="77777777" w:rsidR="007A1FED" w:rsidRPr="00F85871" w:rsidRDefault="007A1FED" w:rsidP="007A1FED">
            <w:pPr>
              <w:rPr>
                <w:sz w:val="12"/>
                <w:szCs w:val="12"/>
              </w:rPr>
            </w:pPr>
            <w:r w:rsidRPr="00F85871">
              <w:rPr>
                <w:sz w:val="12"/>
                <w:szCs w:val="12"/>
              </w:rPr>
              <w:t>glyphs</w:t>
            </w:r>
          </w:p>
          <w:p w14:paraId="7F535A6C" w14:textId="77777777" w:rsidR="007A1FED" w:rsidRPr="00F85871" w:rsidRDefault="007A1FED" w:rsidP="007A1FED">
            <w:pPr>
              <w:rPr>
                <w:sz w:val="12"/>
                <w:szCs w:val="12"/>
              </w:rPr>
            </w:pPr>
            <w:r w:rsidRPr="00F85871">
              <w:rPr>
                <w:sz w:val="12"/>
                <w:szCs w:val="12"/>
              </w:rPr>
              <w:t>hieroglyphics</w:t>
            </w:r>
          </w:p>
          <w:p w14:paraId="3BC0CBB5" w14:textId="77777777" w:rsidR="007A1FED" w:rsidRPr="00F85871" w:rsidRDefault="007A1FED" w:rsidP="007A1FED">
            <w:pPr>
              <w:rPr>
                <w:sz w:val="12"/>
                <w:szCs w:val="12"/>
              </w:rPr>
            </w:pPr>
            <w:r w:rsidRPr="00F85871">
              <w:rPr>
                <w:sz w:val="12"/>
                <w:szCs w:val="12"/>
              </w:rPr>
              <w:t>maize</w:t>
            </w:r>
          </w:p>
          <w:p w14:paraId="6E53BCF0" w14:textId="77777777" w:rsidR="007A1FED" w:rsidRPr="00F85871" w:rsidRDefault="007A1FED" w:rsidP="007A1FED">
            <w:pPr>
              <w:rPr>
                <w:sz w:val="12"/>
                <w:szCs w:val="12"/>
              </w:rPr>
            </w:pPr>
            <w:r w:rsidRPr="00F85871">
              <w:rPr>
                <w:sz w:val="12"/>
                <w:szCs w:val="12"/>
              </w:rPr>
              <w:t>Mayan</w:t>
            </w:r>
          </w:p>
          <w:p w14:paraId="1D842964" w14:textId="77777777" w:rsidR="007A1FED" w:rsidRPr="00F85871" w:rsidRDefault="007A1FED" w:rsidP="007A1FED">
            <w:pPr>
              <w:rPr>
                <w:sz w:val="12"/>
                <w:szCs w:val="12"/>
              </w:rPr>
            </w:pPr>
            <w:r w:rsidRPr="00F85871">
              <w:rPr>
                <w:sz w:val="12"/>
                <w:szCs w:val="12"/>
              </w:rPr>
              <w:t>noble</w:t>
            </w:r>
          </w:p>
          <w:p w14:paraId="7234B1E0" w14:textId="77777777" w:rsidR="007A1FED" w:rsidRPr="00F85871" w:rsidRDefault="007A1FED" w:rsidP="007A1FED">
            <w:pPr>
              <w:rPr>
                <w:sz w:val="12"/>
                <w:szCs w:val="12"/>
              </w:rPr>
            </w:pPr>
            <w:r w:rsidRPr="00F85871">
              <w:rPr>
                <w:sz w:val="12"/>
                <w:szCs w:val="12"/>
              </w:rPr>
              <w:t>peasant</w:t>
            </w:r>
          </w:p>
          <w:p w14:paraId="6A98C254" w14:textId="77777777" w:rsidR="007A1FED" w:rsidRPr="00F85871" w:rsidRDefault="007A1FED" w:rsidP="007A1FED">
            <w:pPr>
              <w:rPr>
                <w:sz w:val="12"/>
                <w:szCs w:val="12"/>
              </w:rPr>
            </w:pPr>
            <w:r w:rsidRPr="00F85871">
              <w:rPr>
                <w:sz w:val="12"/>
                <w:szCs w:val="12"/>
              </w:rPr>
              <w:t>Plaza</w:t>
            </w:r>
          </w:p>
          <w:p w14:paraId="0163F659" w14:textId="77777777" w:rsidR="007A1FED" w:rsidRPr="00F85871" w:rsidRDefault="007A1FED" w:rsidP="007A1FED">
            <w:pPr>
              <w:rPr>
                <w:sz w:val="12"/>
                <w:szCs w:val="12"/>
              </w:rPr>
            </w:pPr>
            <w:r w:rsidRPr="00F85871">
              <w:rPr>
                <w:sz w:val="12"/>
                <w:szCs w:val="12"/>
              </w:rPr>
              <w:t>priest</w:t>
            </w:r>
          </w:p>
          <w:p w14:paraId="72EE6209" w14:textId="77777777" w:rsidR="007A1FED" w:rsidRPr="00F85871" w:rsidRDefault="007A1FED" w:rsidP="007A1FED">
            <w:pPr>
              <w:rPr>
                <w:sz w:val="12"/>
                <w:szCs w:val="12"/>
              </w:rPr>
            </w:pPr>
            <w:r w:rsidRPr="00F85871">
              <w:rPr>
                <w:sz w:val="12"/>
                <w:szCs w:val="12"/>
              </w:rPr>
              <w:t>pyramid</w:t>
            </w:r>
          </w:p>
          <w:p w14:paraId="3E33EBD5" w14:textId="77777777" w:rsidR="007A1FED" w:rsidRPr="00F85871" w:rsidRDefault="007A1FED" w:rsidP="007A1FED">
            <w:pPr>
              <w:rPr>
                <w:sz w:val="12"/>
                <w:szCs w:val="12"/>
              </w:rPr>
            </w:pPr>
            <w:r w:rsidRPr="00F85871">
              <w:rPr>
                <w:sz w:val="12"/>
                <w:szCs w:val="12"/>
              </w:rPr>
              <w:t>ritual</w:t>
            </w:r>
          </w:p>
          <w:p w14:paraId="68EB136F" w14:textId="77777777" w:rsidR="007A1FED" w:rsidRPr="00F85871" w:rsidRDefault="007A1FED" w:rsidP="007A1FED">
            <w:pPr>
              <w:rPr>
                <w:sz w:val="12"/>
                <w:szCs w:val="12"/>
              </w:rPr>
            </w:pPr>
            <w:r w:rsidRPr="00F85871">
              <w:rPr>
                <w:sz w:val="12"/>
                <w:szCs w:val="12"/>
              </w:rPr>
              <w:t>sacrifice</w:t>
            </w:r>
          </w:p>
          <w:p w14:paraId="56AB836C" w14:textId="1D5566FD" w:rsidR="007A1FED" w:rsidRPr="005B5E2A" w:rsidRDefault="007A1FED" w:rsidP="007A1FED">
            <w:r w:rsidRPr="00F85871">
              <w:rPr>
                <w:sz w:val="12"/>
                <w:szCs w:val="12"/>
              </w:rPr>
              <w:t>temple</w:t>
            </w:r>
          </w:p>
        </w:tc>
        <w:tc>
          <w:tcPr>
            <w:tcW w:w="3311" w:type="dxa"/>
            <w:gridSpan w:val="4"/>
            <w:tcBorders>
              <w:left w:val="single" w:sz="4" w:space="0" w:color="auto"/>
            </w:tcBorders>
            <w:shd w:val="clear" w:color="auto" w:fill="FFFFFF" w:themeFill="background1"/>
          </w:tcPr>
          <w:p w14:paraId="1502FFB8" w14:textId="42E9F181" w:rsidR="007A1FED" w:rsidRPr="007A1FED" w:rsidRDefault="007A1FED" w:rsidP="007A1FED">
            <w:pPr>
              <w:rPr>
                <w:sz w:val="12"/>
                <w:szCs w:val="12"/>
              </w:rPr>
            </w:pPr>
            <w:r w:rsidRPr="007A1FED">
              <w:rPr>
                <w:sz w:val="12"/>
                <w:szCs w:val="12"/>
              </w:rPr>
              <w:t>amplitude</w:t>
            </w:r>
          </w:p>
          <w:p w14:paraId="2F18EABF" w14:textId="37BACE02" w:rsidR="007A1FED" w:rsidRPr="007A1FED" w:rsidRDefault="007A1FED" w:rsidP="007A1FED">
            <w:pPr>
              <w:rPr>
                <w:sz w:val="12"/>
                <w:szCs w:val="12"/>
              </w:rPr>
            </w:pPr>
            <w:r w:rsidRPr="007A1FED">
              <w:rPr>
                <w:sz w:val="12"/>
                <w:szCs w:val="12"/>
              </w:rPr>
              <w:t>ear drum</w:t>
            </w:r>
          </w:p>
          <w:p w14:paraId="69F25E00" w14:textId="0AC93579" w:rsidR="007A1FED" w:rsidRPr="007A1FED" w:rsidRDefault="007A1FED" w:rsidP="007A1FED">
            <w:pPr>
              <w:rPr>
                <w:sz w:val="12"/>
                <w:szCs w:val="12"/>
              </w:rPr>
            </w:pPr>
            <w:r w:rsidRPr="007A1FED">
              <w:rPr>
                <w:sz w:val="12"/>
                <w:szCs w:val="12"/>
              </w:rPr>
              <w:t>insulator</w:t>
            </w:r>
          </w:p>
          <w:p w14:paraId="120D242F" w14:textId="0B021AE5" w:rsidR="007A1FED" w:rsidRPr="007A1FED" w:rsidRDefault="007A1FED" w:rsidP="007A1FED">
            <w:pPr>
              <w:rPr>
                <w:sz w:val="12"/>
                <w:szCs w:val="12"/>
              </w:rPr>
            </w:pPr>
            <w:r w:rsidRPr="007A1FED">
              <w:rPr>
                <w:sz w:val="12"/>
                <w:szCs w:val="12"/>
              </w:rPr>
              <w:t>medium</w:t>
            </w:r>
          </w:p>
          <w:p w14:paraId="1D31CE0F" w14:textId="45FAB4E1" w:rsidR="007A1FED" w:rsidRPr="007A1FED" w:rsidRDefault="007A1FED" w:rsidP="007A1FED">
            <w:pPr>
              <w:rPr>
                <w:sz w:val="12"/>
                <w:szCs w:val="12"/>
              </w:rPr>
            </w:pPr>
            <w:r w:rsidRPr="007A1FED">
              <w:rPr>
                <w:sz w:val="12"/>
                <w:szCs w:val="12"/>
              </w:rPr>
              <w:t>pitch</w:t>
            </w:r>
          </w:p>
          <w:p w14:paraId="1ABAC4A8" w14:textId="41D88773" w:rsidR="007A1FED" w:rsidRPr="007A1FED" w:rsidRDefault="007A1FED" w:rsidP="007A1FED">
            <w:pPr>
              <w:rPr>
                <w:sz w:val="12"/>
                <w:szCs w:val="12"/>
              </w:rPr>
            </w:pPr>
            <w:r w:rsidRPr="007A1FED">
              <w:rPr>
                <w:sz w:val="12"/>
                <w:szCs w:val="12"/>
              </w:rPr>
              <w:t xml:space="preserve">sound </w:t>
            </w:r>
          </w:p>
          <w:p w14:paraId="0A172525" w14:textId="19313298" w:rsidR="007A1FED" w:rsidRPr="007A1FED" w:rsidRDefault="007A1FED" w:rsidP="007A1FED">
            <w:pPr>
              <w:rPr>
                <w:sz w:val="12"/>
                <w:szCs w:val="12"/>
              </w:rPr>
            </w:pPr>
            <w:r w:rsidRPr="007A1FED">
              <w:rPr>
                <w:sz w:val="12"/>
                <w:szCs w:val="12"/>
              </w:rPr>
              <w:t>sound wave</w:t>
            </w:r>
          </w:p>
          <w:p w14:paraId="34F8B430" w14:textId="0CECCD8E" w:rsidR="007A1FED" w:rsidRPr="007A1FED" w:rsidRDefault="007A1FED" w:rsidP="007A1FED">
            <w:pPr>
              <w:rPr>
                <w:sz w:val="12"/>
                <w:szCs w:val="12"/>
              </w:rPr>
            </w:pPr>
            <w:r w:rsidRPr="007A1FED">
              <w:rPr>
                <w:sz w:val="12"/>
                <w:szCs w:val="12"/>
              </w:rPr>
              <w:t>source</w:t>
            </w:r>
          </w:p>
          <w:p w14:paraId="442574AC" w14:textId="2FCF837F" w:rsidR="007A1FED" w:rsidRPr="007A1FED" w:rsidRDefault="007A1FED" w:rsidP="007A1FED">
            <w:pPr>
              <w:rPr>
                <w:sz w:val="12"/>
                <w:szCs w:val="12"/>
              </w:rPr>
            </w:pPr>
            <w:r w:rsidRPr="007A1FED">
              <w:rPr>
                <w:sz w:val="12"/>
                <w:szCs w:val="12"/>
              </w:rPr>
              <w:t>transmit</w:t>
            </w:r>
          </w:p>
          <w:p w14:paraId="6BF9BF27" w14:textId="13062D4C" w:rsidR="007A1FED" w:rsidRPr="007A1FED" w:rsidRDefault="007A1FED" w:rsidP="007A1FED">
            <w:pPr>
              <w:rPr>
                <w:sz w:val="12"/>
                <w:szCs w:val="12"/>
              </w:rPr>
            </w:pPr>
            <w:r w:rsidRPr="007A1FED">
              <w:rPr>
                <w:sz w:val="12"/>
                <w:szCs w:val="12"/>
              </w:rPr>
              <w:t>vibrate</w:t>
            </w:r>
          </w:p>
          <w:p w14:paraId="67271EBF" w14:textId="2343797B" w:rsidR="007A1FED" w:rsidRPr="007A1FED" w:rsidRDefault="007A1FED" w:rsidP="007A1FED">
            <w:pPr>
              <w:rPr>
                <w:sz w:val="12"/>
                <w:szCs w:val="12"/>
              </w:rPr>
            </w:pPr>
            <w:r w:rsidRPr="007A1FED">
              <w:rPr>
                <w:sz w:val="12"/>
                <w:szCs w:val="12"/>
              </w:rPr>
              <w:t>vibration</w:t>
            </w:r>
          </w:p>
          <w:p w14:paraId="0CDDB2CF" w14:textId="62D36EA9" w:rsidR="007A1FED" w:rsidRPr="005B5E2A" w:rsidRDefault="007A1FED" w:rsidP="007A1FED">
            <w:r w:rsidRPr="007A1FED">
              <w:rPr>
                <w:sz w:val="12"/>
                <w:szCs w:val="12"/>
              </w:rPr>
              <w:t>volume</w:t>
            </w:r>
          </w:p>
        </w:tc>
        <w:tc>
          <w:tcPr>
            <w:tcW w:w="279" w:type="dxa"/>
            <w:vMerge/>
            <w:tcBorders>
              <w:left w:val="single" w:sz="4" w:space="0" w:color="auto"/>
            </w:tcBorders>
            <w:shd w:val="clear" w:color="auto" w:fill="002060"/>
            <w:vAlign w:val="center"/>
          </w:tcPr>
          <w:p w14:paraId="30216A3E" w14:textId="77777777" w:rsidR="007A1FED" w:rsidRPr="005B5E2A" w:rsidRDefault="007A1FED" w:rsidP="007A1FED">
            <w:pPr>
              <w:jc w:val="center"/>
              <w:rPr>
                <w:b/>
                <w:sz w:val="24"/>
              </w:rPr>
            </w:pPr>
          </w:p>
        </w:tc>
      </w:tr>
    </w:tbl>
    <w:p w14:paraId="70B4E9DA" w14:textId="77777777" w:rsidR="00A32F74" w:rsidRDefault="00A32F74"/>
    <w:sectPr w:rsidR="00A32F74" w:rsidSect="00B8340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Body CS)">
    <w:altName w:val="Times New Roman"/>
    <w:charset w:val="00"/>
    <w:family w:val="roman"/>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Cascadia Code SemiBold">
    <w:altName w:val="Courier New"/>
    <w:panose1 w:val="020B0609020000020004"/>
    <w:charset w:val="00"/>
    <w:family w:val="modern"/>
    <w:pitch w:val="fixed"/>
    <w:sig w:usb0="A1002AFF" w:usb1="C200F9FB" w:usb2="00040020"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954F9"/>
    <w:multiLevelType w:val="hybridMultilevel"/>
    <w:tmpl w:val="C046D9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837E7B"/>
    <w:multiLevelType w:val="hybridMultilevel"/>
    <w:tmpl w:val="3B14D5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D51DBA"/>
    <w:multiLevelType w:val="hybridMultilevel"/>
    <w:tmpl w:val="2E7232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9502F7"/>
    <w:multiLevelType w:val="hybridMultilevel"/>
    <w:tmpl w:val="D1E61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AD7725"/>
    <w:multiLevelType w:val="hybridMultilevel"/>
    <w:tmpl w:val="42BC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A27CC0"/>
    <w:multiLevelType w:val="hybridMultilevel"/>
    <w:tmpl w:val="2C5C24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A67839"/>
    <w:multiLevelType w:val="hybridMultilevel"/>
    <w:tmpl w:val="E6780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7B3173"/>
    <w:multiLevelType w:val="hybridMultilevel"/>
    <w:tmpl w:val="326EF7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A8706A"/>
    <w:multiLevelType w:val="hybridMultilevel"/>
    <w:tmpl w:val="9F924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AC77DD"/>
    <w:multiLevelType w:val="hybridMultilevel"/>
    <w:tmpl w:val="273CB4BA"/>
    <w:lvl w:ilvl="0" w:tplc="08090001">
      <w:start w:val="1"/>
      <w:numFmt w:val="bullet"/>
      <w:lvlText w:val=""/>
      <w:lvlJc w:val="left"/>
      <w:pPr>
        <w:ind w:left="360" w:hanging="360"/>
      </w:pPr>
      <w:rPr>
        <w:rFonts w:ascii="Symbol" w:hAnsi="Symbol" w:hint="default"/>
      </w:rPr>
    </w:lvl>
    <w:lvl w:ilvl="1" w:tplc="EF24C924">
      <w:numFmt w:val="bullet"/>
      <w:lvlText w:val="•"/>
      <w:lvlJc w:val="left"/>
      <w:pPr>
        <w:ind w:left="1440" w:hanging="720"/>
      </w:pPr>
      <w:rPr>
        <w:rFonts w:ascii="Century Gothic" w:eastAsiaTheme="minorHAnsi" w:hAnsi="Century Gothic" w:cs="Times New Roman (Body C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9742533"/>
    <w:multiLevelType w:val="hybridMultilevel"/>
    <w:tmpl w:val="B7361D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005129C"/>
    <w:multiLevelType w:val="hybridMultilevel"/>
    <w:tmpl w:val="52C821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29E310C"/>
    <w:multiLevelType w:val="hybridMultilevel"/>
    <w:tmpl w:val="B02AA8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3C61118"/>
    <w:multiLevelType w:val="hybridMultilevel"/>
    <w:tmpl w:val="DB06F790"/>
    <w:lvl w:ilvl="0" w:tplc="08090001">
      <w:start w:val="1"/>
      <w:numFmt w:val="bullet"/>
      <w:lvlText w:val=""/>
      <w:lvlJc w:val="left"/>
      <w:pPr>
        <w:ind w:left="360" w:hanging="360"/>
      </w:pPr>
      <w:rPr>
        <w:rFonts w:ascii="Symbol" w:hAnsi="Symbol" w:hint="default"/>
        <w:color w:val="00B05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E28640E"/>
    <w:multiLevelType w:val="hybridMultilevel"/>
    <w:tmpl w:val="0E10F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1361C15"/>
    <w:multiLevelType w:val="hybridMultilevel"/>
    <w:tmpl w:val="16C000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D72717B"/>
    <w:multiLevelType w:val="hybridMultilevel"/>
    <w:tmpl w:val="799CB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512DFA"/>
    <w:multiLevelType w:val="hybridMultilevel"/>
    <w:tmpl w:val="918656EA"/>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8" w15:restartNumberingAfterBreak="0">
    <w:nsid w:val="41726F5B"/>
    <w:multiLevelType w:val="hybridMultilevel"/>
    <w:tmpl w:val="68C00A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1B33A48"/>
    <w:multiLevelType w:val="hybridMultilevel"/>
    <w:tmpl w:val="07B648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F87511"/>
    <w:multiLevelType w:val="hybridMultilevel"/>
    <w:tmpl w:val="BA6E97A4"/>
    <w:lvl w:ilvl="0" w:tplc="08090001">
      <w:start w:val="1"/>
      <w:numFmt w:val="bullet"/>
      <w:lvlText w:val=""/>
      <w:lvlJc w:val="left"/>
      <w:pPr>
        <w:ind w:left="360" w:hanging="360"/>
      </w:pPr>
      <w:rPr>
        <w:rFonts w:ascii="Symbol" w:hAnsi="Symbol" w:hint="default"/>
        <w:color w:val="00B05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CBC1683"/>
    <w:multiLevelType w:val="hybridMultilevel"/>
    <w:tmpl w:val="B6068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FD60026"/>
    <w:multiLevelType w:val="hybridMultilevel"/>
    <w:tmpl w:val="DE6097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47566AA"/>
    <w:multiLevelType w:val="hybridMultilevel"/>
    <w:tmpl w:val="AAFAD5B2"/>
    <w:lvl w:ilvl="0" w:tplc="08090001">
      <w:start w:val="1"/>
      <w:numFmt w:val="bullet"/>
      <w:lvlText w:val=""/>
      <w:lvlJc w:val="left"/>
      <w:pPr>
        <w:ind w:left="360" w:hanging="360"/>
      </w:pPr>
      <w:rPr>
        <w:rFonts w:ascii="Symbol" w:hAnsi="Symbol" w:hint="default"/>
        <w:color w:val="00B05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5C11190"/>
    <w:multiLevelType w:val="hybridMultilevel"/>
    <w:tmpl w:val="CC9E6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F284026"/>
    <w:multiLevelType w:val="hybridMultilevel"/>
    <w:tmpl w:val="529A3BFE"/>
    <w:lvl w:ilvl="0" w:tplc="08090001">
      <w:start w:val="1"/>
      <w:numFmt w:val="bullet"/>
      <w:lvlText w:val=""/>
      <w:lvlJc w:val="left"/>
      <w:pPr>
        <w:ind w:left="360" w:hanging="360"/>
      </w:pPr>
      <w:rPr>
        <w:rFonts w:ascii="Symbol" w:hAnsi="Symbol" w:hint="default"/>
        <w:b w:val="0"/>
        <w:bCs/>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6" w15:restartNumberingAfterBreak="0">
    <w:nsid w:val="65610252"/>
    <w:multiLevelType w:val="hybridMultilevel"/>
    <w:tmpl w:val="894EEF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58E4AD4"/>
    <w:multiLevelType w:val="hybridMultilevel"/>
    <w:tmpl w:val="CA5CD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6702CC0"/>
    <w:multiLevelType w:val="hybridMultilevel"/>
    <w:tmpl w:val="DC622F3A"/>
    <w:lvl w:ilvl="0" w:tplc="04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157" w:hanging="360"/>
      </w:pPr>
    </w:lvl>
    <w:lvl w:ilvl="2" w:tplc="0809001B" w:tentative="1">
      <w:start w:val="1"/>
      <w:numFmt w:val="lowerRoman"/>
      <w:lvlText w:val="%3."/>
      <w:lvlJc w:val="right"/>
      <w:pPr>
        <w:ind w:left="1877" w:hanging="180"/>
      </w:pPr>
    </w:lvl>
    <w:lvl w:ilvl="3" w:tplc="0809000F" w:tentative="1">
      <w:start w:val="1"/>
      <w:numFmt w:val="decimal"/>
      <w:lvlText w:val="%4."/>
      <w:lvlJc w:val="left"/>
      <w:pPr>
        <w:ind w:left="2597" w:hanging="360"/>
      </w:pPr>
    </w:lvl>
    <w:lvl w:ilvl="4" w:tplc="08090019" w:tentative="1">
      <w:start w:val="1"/>
      <w:numFmt w:val="lowerLetter"/>
      <w:lvlText w:val="%5."/>
      <w:lvlJc w:val="left"/>
      <w:pPr>
        <w:ind w:left="3317" w:hanging="360"/>
      </w:pPr>
    </w:lvl>
    <w:lvl w:ilvl="5" w:tplc="0809001B" w:tentative="1">
      <w:start w:val="1"/>
      <w:numFmt w:val="lowerRoman"/>
      <w:lvlText w:val="%6."/>
      <w:lvlJc w:val="right"/>
      <w:pPr>
        <w:ind w:left="4037" w:hanging="180"/>
      </w:pPr>
    </w:lvl>
    <w:lvl w:ilvl="6" w:tplc="0809000F" w:tentative="1">
      <w:start w:val="1"/>
      <w:numFmt w:val="decimal"/>
      <w:lvlText w:val="%7."/>
      <w:lvlJc w:val="left"/>
      <w:pPr>
        <w:ind w:left="4757" w:hanging="360"/>
      </w:pPr>
    </w:lvl>
    <w:lvl w:ilvl="7" w:tplc="08090019" w:tentative="1">
      <w:start w:val="1"/>
      <w:numFmt w:val="lowerLetter"/>
      <w:lvlText w:val="%8."/>
      <w:lvlJc w:val="left"/>
      <w:pPr>
        <w:ind w:left="5477" w:hanging="360"/>
      </w:pPr>
    </w:lvl>
    <w:lvl w:ilvl="8" w:tplc="0809001B" w:tentative="1">
      <w:start w:val="1"/>
      <w:numFmt w:val="lowerRoman"/>
      <w:lvlText w:val="%9."/>
      <w:lvlJc w:val="right"/>
      <w:pPr>
        <w:ind w:left="6197" w:hanging="180"/>
      </w:pPr>
    </w:lvl>
  </w:abstractNum>
  <w:abstractNum w:abstractNumId="29" w15:restartNumberingAfterBreak="0">
    <w:nsid w:val="68C64E0B"/>
    <w:multiLevelType w:val="hybridMultilevel"/>
    <w:tmpl w:val="C9A66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8F00F16"/>
    <w:multiLevelType w:val="hybridMultilevel"/>
    <w:tmpl w:val="F1C6FD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A3C4C8F"/>
    <w:multiLevelType w:val="hybridMultilevel"/>
    <w:tmpl w:val="87008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3DD2B53"/>
    <w:multiLevelType w:val="hybridMultilevel"/>
    <w:tmpl w:val="737A8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ED4436"/>
    <w:multiLevelType w:val="hybridMultilevel"/>
    <w:tmpl w:val="21CCE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E52CCF"/>
    <w:multiLevelType w:val="hybridMultilevel"/>
    <w:tmpl w:val="9468F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D7D73E8"/>
    <w:multiLevelType w:val="hybridMultilevel"/>
    <w:tmpl w:val="B2923C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E555D11"/>
    <w:multiLevelType w:val="hybridMultilevel"/>
    <w:tmpl w:val="4BC66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35"/>
  </w:num>
  <w:num w:numId="3">
    <w:abstractNumId w:val="5"/>
  </w:num>
  <w:num w:numId="4">
    <w:abstractNumId w:val="26"/>
  </w:num>
  <w:num w:numId="5">
    <w:abstractNumId w:val="15"/>
  </w:num>
  <w:num w:numId="6">
    <w:abstractNumId w:val="18"/>
  </w:num>
  <w:num w:numId="7">
    <w:abstractNumId w:val="24"/>
  </w:num>
  <w:num w:numId="8">
    <w:abstractNumId w:val="16"/>
  </w:num>
  <w:num w:numId="9">
    <w:abstractNumId w:val="22"/>
  </w:num>
  <w:num w:numId="10">
    <w:abstractNumId w:val="13"/>
  </w:num>
  <w:num w:numId="11">
    <w:abstractNumId w:val="23"/>
  </w:num>
  <w:num w:numId="12">
    <w:abstractNumId w:val="20"/>
  </w:num>
  <w:num w:numId="13">
    <w:abstractNumId w:val="0"/>
  </w:num>
  <w:num w:numId="14">
    <w:abstractNumId w:val="30"/>
  </w:num>
  <w:num w:numId="15">
    <w:abstractNumId w:val="25"/>
  </w:num>
  <w:num w:numId="16">
    <w:abstractNumId w:val="10"/>
  </w:num>
  <w:num w:numId="17">
    <w:abstractNumId w:val="11"/>
  </w:num>
  <w:num w:numId="18">
    <w:abstractNumId w:val="12"/>
  </w:num>
  <w:num w:numId="19">
    <w:abstractNumId w:val="31"/>
  </w:num>
  <w:num w:numId="20">
    <w:abstractNumId w:val="28"/>
  </w:num>
  <w:num w:numId="21">
    <w:abstractNumId w:val="19"/>
  </w:num>
  <w:num w:numId="22">
    <w:abstractNumId w:val="7"/>
  </w:num>
  <w:num w:numId="23">
    <w:abstractNumId w:val="34"/>
  </w:num>
  <w:num w:numId="24">
    <w:abstractNumId w:val="27"/>
  </w:num>
  <w:num w:numId="25">
    <w:abstractNumId w:val="2"/>
  </w:num>
  <w:num w:numId="26">
    <w:abstractNumId w:val="29"/>
  </w:num>
  <w:num w:numId="27">
    <w:abstractNumId w:val="9"/>
  </w:num>
  <w:num w:numId="28">
    <w:abstractNumId w:val="8"/>
  </w:num>
  <w:num w:numId="29">
    <w:abstractNumId w:val="6"/>
  </w:num>
  <w:num w:numId="30">
    <w:abstractNumId w:val="3"/>
  </w:num>
  <w:num w:numId="31">
    <w:abstractNumId w:val="21"/>
  </w:num>
  <w:num w:numId="32">
    <w:abstractNumId w:val="1"/>
  </w:num>
  <w:num w:numId="33">
    <w:abstractNumId w:val="33"/>
  </w:num>
  <w:num w:numId="34">
    <w:abstractNumId w:val="36"/>
  </w:num>
  <w:num w:numId="35">
    <w:abstractNumId w:val="4"/>
  </w:num>
  <w:num w:numId="36">
    <w:abstractNumId w:val="32"/>
  </w:num>
  <w:num w:numId="37">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404"/>
    <w:rsid w:val="00047C40"/>
    <w:rsid w:val="00066C0D"/>
    <w:rsid w:val="00070F7A"/>
    <w:rsid w:val="00076B8E"/>
    <w:rsid w:val="00090157"/>
    <w:rsid w:val="000B0842"/>
    <w:rsid w:val="000B2F40"/>
    <w:rsid w:val="000C2E50"/>
    <w:rsid w:val="0010789A"/>
    <w:rsid w:val="00117728"/>
    <w:rsid w:val="001536AB"/>
    <w:rsid w:val="00177244"/>
    <w:rsid w:val="001802E6"/>
    <w:rsid w:val="001E2FEF"/>
    <w:rsid w:val="00225F8E"/>
    <w:rsid w:val="00245E38"/>
    <w:rsid w:val="0028134C"/>
    <w:rsid w:val="00384627"/>
    <w:rsid w:val="003A41BD"/>
    <w:rsid w:val="003A57CC"/>
    <w:rsid w:val="003A6E8C"/>
    <w:rsid w:val="003F2DD2"/>
    <w:rsid w:val="00404967"/>
    <w:rsid w:val="004101E3"/>
    <w:rsid w:val="00410940"/>
    <w:rsid w:val="0045019E"/>
    <w:rsid w:val="004B437E"/>
    <w:rsid w:val="005B5E2A"/>
    <w:rsid w:val="005E35F7"/>
    <w:rsid w:val="005F3CC7"/>
    <w:rsid w:val="00620E14"/>
    <w:rsid w:val="00635357"/>
    <w:rsid w:val="00636A83"/>
    <w:rsid w:val="00636C85"/>
    <w:rsid w:val="00642E08"/>
    <w:rsid w:val="0066677A"/>
    <w:rsid w:val="006872C2"/>
    <w:rsid w:val="006E46FB"/>
    <w:rsid w:val="006E556A"/>
    <w:rsid w:val="00756DC4"/>
    <w:rsid w:val="00760574"/>
    <w:rsid w:val="00771DF5"/>
    <w:rsid w:val="00771EA8"/>
    <w:rsid w:val="007A1FED"/>
    <w:rsid w:val="007A3C5B"/>
    <w:rsid w:val="007D6331"/>
    <w:rsid w:val="00815B24"/>
    <w:rsid w:val="0083517F"/>
    <w:rsid w:val="00891591"/>
    <w:rsid w:val="008C725B"/>
    <w:rsid w:val="008F76EC"/>
    <w:rsid w:val="00950572"/>
    <w:rsid w:val="00A115FD"/>
    <w:rsid w:val="00A13807"/>
    <w:rsid w:val="00A32F74"/>
    <w:rsid w:val="00A348BC"/>
    <w:rsid w:val="00A41C4C"/>
    <w:rsid w:val="00A86F16"/>
    <w:rsid w:val="00A9452A"/>
    <w:rsid w:val="00AC167A"/>
    <w:rsid w:val="00AC4945"/>
    <w:rsid w:val="00AE7B7A"/>
    <w:rsid w:val="00AF1C2E"/>
    <w:rsid w:val="00B076E8"/>
    <w:rsid w:val="00B116AE"/>
    <w:rsid w:val="00B117F1"/>
    <w:rsid w:val="00B52107"/>
    <w:rsid w:val="00B6671C"/>
    <w:rsid w:val="00B70D37"/>
    <w:rsid w:val="00B83404"/>
    <w:rsid w:val="00B96F5C"/>
    <w:rsid w:val="00BB44E2"/>
    <w:rsid w:val="00C045B4"/>
    <w:rsid w:val="00C20A4F"/>
    <w:rsid w:val="00C40613"/>
    <w:rsid w:val="00C64B39"/>
    <w:rsid w:val="00C70E31"/>
    <w:rsid w:val="00C72E2F"/>
    <w:rsid w:val="00C81769"/>
    <w:rsid w:val="00CE7531"/>
    <w:rsid w:val="00D02869"/>
    <w:rsid w:val="00D11BA1"/>
    <w:rsid w:val="00D2219E"/>
    <w:rsid w:val="00D34310"/>
    <w:rsid w:val="00D46207"/>
    <w:rsid w:val="00D77975"/>
    <w:rsid w:val="00E2434B"/>
    <w:rsid w:val="00E45F07"/>
    <w:rsid w:val="00EA734C"/>
    <w:rsid w:val="00ED3399"/>
    <w:rsid w:val="00ED58F0"/>
    <w:rsid w:val="00EE36EA"/>
    <w:rsid w:val="00F11C3E"/>
    <w:rsid w:val="00F24D3A"/>
    <w:rsid w:val="00F30F84"/>
    <w:rsid w:val="00F77023"/>
    <w:rsid w:val="00F85871"/>
    <w:rsid w:val="00FF3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01C06"/>
  <w15:chartTrackingRefBased/>
  <w15:docId w15:val="{ECBD1283-694B-43B5-ACBD-6FAD18414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404"/>
    <w:pPr>
      <w:spacing w:after="0" w:line="240" w:lineRule="auto"/>
    </w:pPr>
    <w:rPr>
      <w:rFonts w:ascii="Century Gothic" w:hAnsi="Century Gothic" w:cs="Times New Roman (Body 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3404"/>
    <w:pPr>
      <w:spacing w:after="0" w:line="240" w:lineRule="auto"/>
    </w:pPr>
    <w:rPr>
      <w:rFonts w:ascii="Century Gothic" w:hAnsi="Century Gothic" w:cs="Times New Roman (Body CS)"/>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3404"/>
    <w:pPr>
      <w:ind w:left="720"/>
      <w:contextualSpacing/>
    </w:pPr>
  </w:style>
  <w:style w:type="paragraph" w:styleId="BalloonText">
    <w:name w:val="Balloon Text"/>
    <w:basedOn w:val="Normal"/>
    <w:link w:val="BalloonTextChar"/>
    <w:uiPriority w:val="99"/>
    <w:semiHidden/>
    <w:unhideWhenUsed/>
    <w:rsid w:val="008C7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725B"/>
    <w:rPr>
      <w:rFonts w:ascii="Segoe UI" w:hAnsi="Segoe UI" w:cs="Segoe UI"/>
      <w:sz w:val="18"/>
      <w:szCs w:val="18"/>
    </w:rPr>
  </w:style>
  <w:style w:type="paragraph" w:customStyle="1" w:styleId="Default">
    <w:name w:val="Default"/>
    <w:rsid w:val="00A115FD"/>
    <w:pPr>
      <w:autoSpaceDE w:val="0"/>
      <w:autoSpaceDN w:val="0"/>
      <w:adjustRightInd w:val="0"/>
      <w:spacing w:after="0" w:line="240" w:lineRule="auto"/>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932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20F8A-9BD0-492C-8602-C64839674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2311</Words>
  <Characters>13175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E Maloney</cp:lastModifiedBy>
  <cp:revision>8</cp:revision>
  <cp:lastPrinted>2026-01-06T14:03:00Z</cp:lastPrinted>
  <dcterms:created xsi:type="dcterms:W3CDTF">2026-01-07T09:23:00Z</dcterms:created>
  <dcterms:modified xsi:type="dcterms:W3CDTF">2026-01-14T17:04:00Z</dcterms:modified>
</cp:coreProperties>
</file>