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F8ECE" w14:textId="77777777" w:rsidR="001D0007" w:rsidRDefault="001D0007" w:rsidP="001D0007">
      <w:pPr>
        <w:ind w:left="360" w:hanging="360"/>
        <w:jc w:val="center"/>
        <w:rPr>
          <w:rFonts w:ascii="Open Sans" w:hAnsi="Open Sans" w:cs="Open Sans"/>
          <w:noProof/>
          <w:sz w:val="40"/>
          <w:szCs w:val="40"/>
        </w:rPr>
      </w:pPr>
    </w:p>
    <w:p w14:paraId="5A864502" w14:textId="77777777" w:rsidR="001D0007" w:rsidRDefault="001D0007" w:rsidP="001D0007">
      <w:pPr>
        <w:ind w:left="360" w:hanging="360"/>
        <w:jc w:val="center"/>
        <w:rPr>
          <w:rFonts w:ascii="Open Sans" w:hAnsi="Open Sans" w:cs="Open Sans"/>
          <w:noProof/>
          <w:sz w:val="40"/>
          <w:szCs w:val="40"/>
        </w:rPr>
      </w:pPr>
    </w:p>
    <w:p w14:paraId="6C124533" w14:textId="77777777" w:rsidR="001D0007" w:rsidRDefault="001D0007" w:rsidP="001D0007">
      <w:pPr>
        <w:ind w:left="360" w:hanging="360"/>
        <w:jc w:val="center"/>
        <w:rPr>
          <w:rFonts w:ascii="Open Sans" w:hAnsi="Open Sans" w:cs="Open Sans"/>
          <w:noProof/>
          <w:sz w:val="40"/>
          <w:szCs w:val="40"/>
        </w:rPr>
      </w:pPr>
    </w:p>
    <w:p w14:paraId="13F5AFD0" w14:textId="77777777" w:rsidR="001D0007" w:rsidRDefault="001D0007" w:rsidP="001D0007">
      <w:pPr>
        <w:ind w:left="360" w:hanging="360"/>
        <w:jc w:val="center"/>
        <w:rPr>
          <w:rFonts w:ascii="Open Sans" w:hAnsi="Open Sans" w:cs="Open Sans"/>
          <w:noProof/>
          <w:sz w:val="40"/>
          <w:szCs w:val="40"/>
        </w:rPr>
      </w:pPr>
    </w:p>
    <w:p w14:paraId="536682D2" w14:textId="77777777" w:rsidR="001D0007" w:rsidRDefault="001D0007" w:rsidP="001D0007">
      <w:pPr>
        <w:ind w:left="360" w:hanging="360"/>
        <w:jc w:val="center"/>
        <w:rPr>
          <w:rFonts w:ascii="Open Sans" w:hAnsi="Open Sans" w:cs="Open Sans"/>
          <w:noProof/>
          <w:sz w:val="40"/>
          <w:szCs w:val="40"/>
        </w:rPr>
      </w:pPr>
    </w:p>
    <w:p w14:paraId="1EB59E57" w14:textId="77777777" w:rsidR="001D0007" w:rsidRDefault="001D0007" w:rsidP="001D0007">
      <w:pPr>
        <w:ind w:left="360" w:hanging="360"/>
        <w:jc w:val="center"/>
        <w:rPr>
          <w:rFonts w:ascii="Open Sans" w:hAnsi="Open Sans" w:cs="Open Sans"/>
          <w:noProof/>
          <w:sz w:val="40"/>
          <w:szCs w:val="40"/>
        </w:rPr>
      </w:pPr>
    </w:p>
    <w:p w14:paraId="3888203C" w14:textId="77777777" w:rsidR="001D0007" w:rsidRDefault="001D0007" w:rsidP="001D0007">
      <w:pPr>
        <w:ind w:left="360" w:hanging="360"/>
        <w:jc w:val="center"/>
        <w:rPr>
          <w:rFonts w:ascii="Open Sans" w:hAnsi="Open Sans" w:cs="Open Sans"/>
          <w:noProof/>
          <w:sz w:val="40"/>
          <w:szCs w:val="40"/>
        </w:rPr>
      </w:pPr>
    </w:p>
    <w:p w14:paraId="59497337" w14:textId="77777777" w:rsidR="00F3469E" w:rsidRDefault="00F3469E" w:rsidP="00DA2B2D">
      <w:pPr>
        <w:ind w:left="360" w:hanging="360"/>
        <w:jc w:val="center"/>
        <w:rPr>
          <w:rFonts w:ascii="Open Sans" w:hAnsi="Open Sans" w:cs="Open Sans"/>
          <w:noProof/>
          <w:sz w:val="40"/>
          <w:szCs w:val="40"/>
        </w:rPr>
      </w:pPr>
    </w:p>
    <w:p w14:paraId="71D5E184" w14:textId="77777777" w:rsidR="00F3469E" w:rsidRDefault="00F3469E" w:rsidP="00DA2B2D">
      <w:pPr>
        <w:ind w:left="360" w:hanging="360"/>
        <w:jc w:val="center"/>
        <w:rPr>
          <w:rFonts w:ascii="Open Sans" w:hAnsi="Open Sans" w:cs="Open Sans"/>
          <w:noProof/>
          <w:sz w:val="40"/>
          <w:szCs w:val="40"/>
        </w:rPr>
      </w:pPr>
    </w:p>
    <w:p w14:paraId="35396B4E" w14:textId="77777777"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8240" behindDoc="0" locked="0" layoutInCell="1" allowOverlap="1" wp14:anchorId="5A8C6B0D" wp14:editId="57F3C93B">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76D66DF8" w14:textId="77777777"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14:paraId="1B45ACBF" w14:textId="77777777"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w:t>
      </w:r>
      <w:proofErr w:type="spellStart"/>
      <w:proofErr w:type="gramStart"/>
      <w:r>
        <w:rPr>
          <w:rFonts w:ascii="Tahoma" w:hAnsi="Tahoma" w:cs="Tahoma"/>
          <w:sz w:val="24"/>
        </w:rPr>
        <w:t>B.Ed</w:t>
      </w:r>
      <w:proofErr w:type="spellEnd"/>
      <w:r>
        <w:rPr>
          <w:rFonts w:ascii="Tahoma" w:hAnsi="Tahoma" w:cs="Tahoma"/>
          <w:sz w:val="24"/>
        </w:rPr>
        <w:t>(</w:t>
      </w:r>
      <w:proofErr w:type="gramEnd"/>
      <w:r>
        <w:rPr>
          <w:rFonts w:ascii="Tahoma" w:hAnsi="Tahoma" w:cs="Tahoma"/>
          <w:sz w:val="24"/>
        </w:rPr>
        <w:t xml:space="preserve">Hons); </w:t>
      </w:r>
      <w:proofErr w:type="spellStart"/>
      <w:r>
        <w:rPr>
          <w:rFonts w:ascii="Tahoma" w:hAnsi="Tahoma" w:cs="Tahoma"/>
          <w:sz w:val="24"/>
        </w:rPr>
        <w:t>MAEd</w:t>
      </w:r>
      <w:proofErr w:type="spellEnd"/>
      <w:r>
        <w:rPr>
          <w:rFonts w:ascii="Tahoma" w:hAnsi="Tahoma" w:cs="Tahoma"/>
          <w:sz w:val="24"/>
        </w:rPr>
        <w:t>; NPQH</w:t>
      </w:r>
    </w:p>
    <w:p w14:paraId="5B00D35B" w14:textId="77777777" w:rsidR="00DA2B2D" w:rsidRDefault="00DA2B2D" w:rsidP="00DA2B2D">
      <w:pPr>
        <w:jc w:val="center"/>
        <w:rPr>
          <w:rFonts w:ascii="Tahoma" w:hAnsi="Tahoma" w:cs="Tahoma"/>
          <w:sz w:val="24"/>
        </w:rPr>
      </w:pPr>
      <w:r>
        <w:rPr>
          <w:rFonts w:ascii="Tahoma" w:hAnsi="Tahoma" w:cs="Tahoma"/>
          <w:sz w:val="24"/>
        </w:rPr>
        <w:t>Tel: 01243 572375</w:t>
      </w:r>
    </w:p>
    <w:p w14:paraId="49B93E32" w14:textId="77777777"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2" w:history="1">
        <w:r w:rsidRPr="000F43B7">
          <w:rPr>
            <w:rStyle w:val="Hyperlink"/>
            <w:rFonts w:ascii="Tahoma" w:hAnsi="Tahoma" w:cs="Tahoma"/>
            <w:color w:val="auto"/>
            <w:sz w:val="24"/>
          </w:rPr>
          <w:t>office@bosham.w-sussex.sch.uk</w:t>
        </w:r>
      </w:hyperlink>
    </w:p>
    <w:p w14:paraId="6293F2D5" w14:textId="77777777" w:rsidR="00DA2B2D" w:rsidRDefault="00DA2B2D" w:rsidP="001D0007">
      <w:pPr>
        <w:jc w:val="center"/>
        <w:rPr>
          <w:rFonts w:ascii="Open Sans" w:hAnsi="Open Sans" w:cs="Open Sans"/>
          <w:b/>
          <w:sz w:val="36"/>
          <w:szCs w:val="36"/>
        </w:rPr>
      </w:pPr>
    </w:p>
    <w:p w14:paraId="60D7BA15" w14:textId="77777777" w:rsidR="00DA2B2D" w:rsidRDefault="00DA2B2D" w:rsidP="00DA2B2D">
      <w:pPr>
        <w:rPr>
          <w:rFonts w:ascii="Open Sans" w:hAnsi="Open Sans" w:cs="Open Sans"/>
          <w:b/>
          <w:sz w:val="36"/>
          <w:szCs w:val="36"/>
        </w:rPr>
      </w:pPr>
    </w:p>
    <w:p w14:paraId="4F0A9643" w14:textId="78251437" w:rsidR="001D0007" w:rsidRPr="008365B5" w:rsidRDefault="00801782" w:rsidP="001D0007">
      <w:pPr>
        <w:jc w:val="center"/>
        <w:rPr>
          <w:rFonts w:ascii="Open Sans" w:hAnsi="Open Sans" w:cs="Open Sans"/>
          <w:b/>
          <w:sz w:val="36"/>
          <w:szCs w:val="36"/>
        </w:rPr>
      </w:pPr>
      <w:r>
        <w:rPr>
          <w:rFonts w:ascii="Open Sans" w:hAnsi="Open Sans" w:cs="Open Sans"/>
          <w:b/>
          <w:sz w:val="36"/>
          <w:szCs w:val="36"/>
        </w:rPr>
        <w:t>Assessment Policy</w:t>
      </w:r>
    </w:p>
    <w:p w14:paraId="643371FD" w14:textId="77777777" w:rsidR="001D0007" w:rsidRDefault="001D0007" w:rsidP="001D0007">
      <w:pPr>
        <w:ind w:left="360" w:hanging="360"/>
        <w:jc w:val="center"/>
        <w:rPr>
          <w:b/>
        </w:rPr>
      </w:pPr>
    </w:p>
    <w:p w14:paraId="24A8D519" w14:textId="77777777" w:rsidR="00DA2B2D" w:rsidRDefault="00DA2B2D" w:rsidP="001D0007">
      <w:pPr>
        <w:ind w:left="360" w:hanging="360"/>
        <w:jc w:val="center"/>
        <w:rPr>
          <w:b/>
        </w:rPr>
      </w:pPr>
    </w:p>
    <w:p w14:paraId="7C03DFEB" w14:textId="77777777" w:rsidR="00DA2B2D" w:rsidRDefault="00DA2B2D" w:rsidP="001D0007">
      <w:pPr>
        <w:ind w:left="360" w:hanging="360"/>
        <w:jc w:val="center"/>
        <w:rPr>
          <w:b/>
        </w:rPr>
      </w:pPr>
    </w:p>
    <w:p w14:paraId="3BB23148" w14:textId="77777777" w:rsidR="00DA2B2D" w:rsidRDefault="00DA2B2D" w:rsidP="001D0007">
      <w:pPr>
        <w:ind w:left="360" w:hanging="360"/>
        <w:jc w:val="center"/>
        <w:rPr>
          <w:b/>
        </w:rPr>
      </w:pPr>
    </w:p>
    <w:p w14:paraId="3E197B30" w14:textId="77777777" w:rsidR="00DA2B2D" w:rsidRPr="008365B5" w:rsidRDefault="00DA2B2D" w:rsidP="001D0007">
      <w:pPr>
        <w:ind w:left="360" w:hanging="360"/>
        <w:jc w:val="center"/>
        <w:rPr>
          <w:b/>
        </w:rPr>
      </w:pPr>
    </w:p>
    <w:p w14:paraId="7297A6B8" w14:textId="77777777"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4632"/>
      </w:tblGrid>
      <w:tr w:rsidR="00413381" w:rsidRPr="008365B5" w14:paraId="787A6E64" w14:textId="77777777" w:rsidTr="001E5DAF">
        <w:tc>
          <w:tcPr>
            <w:tcW w:w="4636" w:type="dxa"/>
            <w:shd w:val="clear" w:color="auto" w:fill="auto"/>
          </w:tcPr>
          <w:p w14:paraId="1E334626" w14:textId="596E8142" w:rsidR="00413381" w:rsidRDefault="00413381" w:rsidP="007D37F0">
            <w:pPr>
              <w:jc w:val="center"/>
              <w:rPr>
                <w:rFonts w:ascii="Open Sans" w:hAnsi="Open Sans" w:cs="Open Sans"/>
              </w:rPr>
            </w:pPr>
            <w:r>
              <w:rPr>
                <w:rFonts w:ascii="Open Sans" w:hAnsi="Open Sans" w:cs="Open Sans"/>
              </w:rPr>
              <w:t>Written by</w:t>
            </w:r>
          </w:p>
        </w:tc>
        <w:tc>
          <w:tcPr>
            <w:tcW w:w="4632" w:type="dxa"/>
            <w:shd w:val="clear" w:color="auto" w:fill="auto"/>
          </w:tcPr>
          <w:p w14:paraId="3016DF1F" w14:textId="7A137759" w:rsidR="00413381" w:rsidRPr="00413381" w:rsidRDefault="00413381" w:rsidP="007D37F0">
            <w:pPr>
              <w:ind w:left="360" w:hanging="360"/>
              <w:jc w:val="center"/>
              <w:rPr>
                <w:rFonts w:ascii="Open Sans" w:hAnsi="Open Sans" w:cs="Open Sans"/>
                <w:sz w:val="22"/>
                <w:szCs w:val="22"/>
              </w:rPr>
            </w:pPr>
            <w:proofErr w:type="spellStart"/>
            <w:r w:rsidRPr="00413381">
              <w:rPr>
                <w:rFonts w:ascii="Open Sans" w:hAnsi="Open Sans" w:cs="Open Sans"/>
                <w:sz w:val="22"/>
                <w:szCs w:val="22"/>
              </w:rPr>
              <w:t>Headteacher</w:t>
            </w:r>
            <w:proofErr w:type="spellEnd"/>
            <w:r w:rsidRPr="00413381">
              <w:rPr>
                <w:rFonts w:ascii="Open Sans" w:hAnsi="Open Sans" w:cs="Open Sans"/>
                <w:sz w:val="22"/>
                <w:szCs w:val="22"/>
              </w:rPr>
              <w:t xml:space="preserve"> and staff</w:t>
            </w:r>
          </w:p>
        </w:tc>
      </w:tr>
      <w:tr w:rsidR="001D0007" w:rsidRPr="008365B5" w14:paraId="1C6571F0" w14:textId="77777777" w:rsidTr="001E5DAF">
        <w:tc>
          <w:tcPr>
            <w:tcW w:w="4636" w:type="dxa"/>
            <w:shd w:val="clear" w:color="auto" w:fill="auto"/>
          </w:tcPr>
          <w:p w14:paraId="3EE3C938" w14:textId="64B649D6" w:rsidR="001D0007" w:rsidRPr="0039350B" w:rsidRDefault="00413381" w:rsidP="007D37F0">
            <w:pPr>
              <w:jc w:val="center"/>
              <w:rPr>
                <w:rFonts w:ascii="Open Sans" w:hAnsi="Open Sans" w:cs="Open Sans"/>
              </w:rPr>
            </w:pPr>
            <w:r>
              <w:rPr>
                <w:rFonts w:ascii="Open Sans" w:hAnsi="Open Sans" w:cs="Open Sans"/>
              </w:rPr>
              <w:t>Shared with</w:t>
            </w:r>
            <w:r w:rsidR="001D0007" w:rsidRPr="0039350B">
              <w:rPr>
                <w:rFonts w:ascii="Open Sans" w:hAnsi="Open Sans" w:cs="Open Sans"/>
              </w:rPr>
              <w:t xml:space="preserve"> Governors</w:t>
            </w:r>
          </w:p>
        </w:tc>
        <w:tc>
          <w:tcPr>
            <w:tcW w:w="4632" w:type="dxa"/>
            <w:shd w:val="clear" w:color="auto" w:fill="auto"/>
          </w:tcPr>
          <w:p w14:paraId="43AB443B" w14:textId="5FFF8694" w:rsidR="001D0007" w:rsidRPr="00413381" w:rsidRDefault="00413381" w:rsidP="007D37F0">
            <w:pPr>
              <w:ind w:left="360" w:hanging="360"/>
              <w:jc w:val="center"/>
              <w:rPr>
                <w:rFonts w:ascii="Open Sans" w:hAnsi="Open Sans" w:cs="Open Sans"/>
                <w:sz w:val="22"/>
                <w:szCs w:val="22"/>
              </w:rPr>
            </w:pPr>
            <w:r w:rsidRPr="00413381">
              <w:rPr>
                <w:rFonts w:ascii="Open Sans" w:hAnsi="Open Sans" w:cs="Open Sans"/>
                <w:sz w:val="22"/>
                <w:szCs w:val="22"/>
              </w:rPr>
              <w:t>Spring 2023</w:t>
            </w:r>
          </w:p>
        </w:tc>
      </w:tr>
      <w:tr w:rsidR="001D0007" w:rsidRPr="008365B5" w14:paraId="0959D863" w14:textId="77777777" w:rsidTr="001E5DAF">
        <w:tc>
          <w:tcPr>
            <w:tcW w:w="4636" w:type="dxa"/>
            <w:shd w:val="clear" w:color="auto" w:fill="auto"/>
          </w:tcPr>
          <w:p w14:paraId="7AD0CA3E" w14:textId="77777777"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632" w:type="dxa"/>
            <w:shd w:val="clear" w:color="auto" w:fill="auto"/>
          </w:tcPr>
          <w:p w14:paraId="36EBA65C" w14:textId="77777777" w:rsidR="001D0007" w:rsidRPr="00413381" w:rsidRDefault="001D0007" w:rsidP="007D37F0">
            <w:pPr>
              <w:jc w:val="center"/>
              <w:rPr>
                <w:rFonts w:ascii="Open Sans" w:hAnsi="Open Sans" w:cs="Open Sans"/>
                <w:sz w:val="22"/>
                <w:szCs w:val="22"/>
              </w:rPr>
            </w:pPr>
            <w:r w:rsidRPr="00413381">
              <w:rPr>
                <w:rFonts w:ascii="Open Sans" w:hAnsi="Open Sans" w:cs="Open Sans"/>
                <w:sz w:val="22"/>
                <w:szCs w:val="22"/>
              </w:rPr>
              <w:t>Christine Dring</w:t>
            </w:r>
          </w:p>
        </w:tc>
      </w:tr>
      <w:tr w:rsidR="001D0007" w:rsidRPr="008365B5" w14:paraId="00AC4698" w14:textId="77777777" w:rsidTr="001E5DAF">
        <w:tc>
          <w:tcPr>
            <w:tcW w:w="4636" w:type="dxa"/>
            <w:shd w:val="clear" w:color="auto" w:fill="auto"/>
          </w:tcPr>
          <w:p w14:paraId="56CF13F2" w14:textId="77777777" w:rsidR="001D0007" w:rsidRPr="0039350B" w:rsidRDefault="001D0007" w:rsidP="007D37F0">
            <w:pPr>
              <w:jc w:val="center"/>
              <w:rPr>
                <w:rFonts w:ascii="Open Sans" w:hAnsi="Open Sans" w:cs="Open Sans"/>
              </w:rPr>
            </w:pPr>
            <w:r w:rsidRPr="0039350B">
              <w:rPr>
                <w:rFonts w:ascii="Open Sans" w:hAnsi="Open Sans" w:cs="Open Sans"/>
                <w:bCs/>
              </w:rPr>
              <w:t>To be reviewed</w:t>
            </w:r>
          </w:p>
        </w:tc>
        <w:tc>
          <w:tcPr>
            <w:tcW w:w="4632" w:type="dxa"/>
            <w:shd w:val="clear" w:color="auto" w:fill="auto"/>
          </w:tcPr>
          <w:p w14:paraId="613D1DC7" w14:textId="2C73DDCD" w:rsidR="001D0007" w:rsidRPr="00413381" w:rsidRDefault="00413381" w:rsidP="007D37F0">
            <w:pPr>
              <w:jc w:val="center"/>
              <w:rPr>
                <w:rFonts w:ascii="Open Sans" w:hAnsi="Open Sans" w:cs="Open Sans"/>
                <w:sz w:val="22"/>
                <w:szCs w:val="22"/>
              </w:rPr>
            </w:pPr>
            <w:r w:rsidRPr="00413381">
              <w:rPr>
                <w:rFonts w:ascii="Open Sans" w:hAnsi="Open Sans" w:cs="Open Sans"/>
                <w:sz w:val="22"/>
                <w:szCs w:val="22"/>
              </w:rPr>
              <w:t>Spring 2024</w:t>
            </w:r>
          </w:p>
        </w:tc>
      </w:tr>
    </w:tbl>
    <w:p w14:paraId="65AB0E83" w14:textId="77777777" w:rsidR="001D0007" w:rsidRDefault="001D0007" w:rsidP="001D0007">
      <w:pPr>
        <w:ind w:left="360" w:hanging="360"/>
        <w:rPr>
          <w:b/>
          <w:u w:val="single"/>
        </w:rPr>
      </w:pPr>
    </w:p>
    <w:p w14:paraId="2CF7659E" w14:textId="39893251" w:rsidR="00915FDA" w:rsidRPr="00440F5B" w:rsidRDefault="000E6504" w:rsidP="000D154D">
      <w:pPr>
        <w:pStyle w:val="Heading1"/>
        <w:rPr>
          <w:rFonts w:ascii="Comic Sans MS" w:hAnsi="Comic Sans MS" w:cs="Tahoma"/>
        </w:rPr>
      </w:pPr>
      <w:r>
        <w:rPr>
          <w:rFonts w:ascii="Verdana" w:hAnsi="Verdana"/>
          <w:b/>
          <w:sz w:val="22"/>
          <w:szCs w:val="22"/>
        </w:rPr>
        <w:br w:type="page"/>
      </w:r>
      <w:r w:rsidR="000D154D" w:rsidRPr="00440F5B">
        <w:rPr>
          <w:rFonts w:ascii="Comic Sans MS" w:hAnsi="Comic Sans MS" w:cs="Tahoma"/>
        </w:rPr>
        <w:lastRenderedPageBreak/>
        <w:t xml:space="preserve"> </w:t>
      </w:r>
    </w:p>
    <w:p w14:paraId="2A022296" w14:textId="5B1C5FEB" w:rsidR="00915FDA" w:rsidRPr="00DB36B1" w:rsidRDefault="00915FDA" w:rsidP="00915FDA">
      <w:pPr>
        <w:tabs>
          <w:tab w:val="right" w:pos="9356"/>
        </w:tabs>
        <w:rPr>
          <w:rFonts w:ascii="Open Sans" w:hAnsi="Open Sans" w:cs="Open Sans"/>
        </w:rPr>
      </w:pPr>
      <w:r w:rsidRPr="00DB36B1">
        <w:rPr>
          <w:rFonts w:ascii="Open Sans" w:hAnsi="Open Sans" w:cs="Open Sans"/>
        </w:rPr>
        <w:t xml:space="preserve">All teaching staff have been consulted in the process of </w:t>
      </w:r>
      <w:r w:rsidR="00AE7A4E">
        <w:rPr>
          <w:rFonts w:ascii="Open Sans" w:hAnsi="Open Sans" w:cs="Open Sans"/>
        </w:rPr>
        <w:t>writing</w:t>
      </w:r>
      <w:r w:rsidRPr="00DB36B1">
        <w:rPr>
          <w:rFonts w:ascii="Open Sans" w:hAnsi="Open Sans" w:cs="Open Sans"/>
        </w:rPr>
        <w:t xml:space="preserve"> this document.</w:t>
      </w:r>
    </w:p>
    <w:p w14:paraId="2EF59335" w14:textId="77777777" w:rsidR="00915FDA" w:rsidRPr="00DB36B1" w:rsidRDefault="00915FDA" w:rsidP="00915FDA">
      <w:pPr>
        <w:pStyle w:val="Heading4"/>
        <w:tabs>
          <w:tab w:val="right" w:pos="9356"/>
        </w:tabs>
        <w:rPr>
          <w:rFonts w:ascii="Open Sans" w:hAnsi="Open Sans" w:cs="Open Sans"/>
          <w:sz w:val="20"/>
        </w:rPr>
      </w:pPr>
    </w:p>
    <w:p w14:paraId="1E1D335E" w14:textId="7346E2D7" w:rsidR="00915FDA" w:rsidRPr="00DB36B1" w:rsidRDefault="00E21EBB" w:rsidP="00915FDA">
      <w:pPr>
        <w:pStyle w:val="Heading4"/>
        <w:tabs>
          <w:tab w:val="left" w:pos="2835"/>
          <w:tab w:val="right" w:pos="9356"/>
        </w:tabs>
        <w:rPr>
          <w:rFonts w:ascii="Open Sans" w:hAnsi="Open Sans" w:cs="Open Sans"/>
          <w:sz w:val="20"/>
        </w:rPr>
      </w:pPr>
      <w:r w:rsidRPr="00DB36B1">
        <w:rPr>
          <w:rFonts w:ascii="Open Sans" w:hAnsi="Open Sans" w:cs="Open Sans"/>
          <w:sz w:val="20"/>
        </w:rPr>
        <w:t xml:space="preserve">Our </w:t>
      </w:r>
      <w:r w:rsidR="00915FDA" w:rsidRPr="00DB36B1">
        <w:rPr>
          <w:rFonts w:ascii="Open Sans" w:hAnsi="Open Sans" w:cs="Open Sans"/>
          <w:sz w:val="20"/>
        </w:rPr>
        <w:t>Principles for Assessment</w:t>
      </w:r>
    </w:p>
    <w:p w14:paraId="61487231" w14:textId="017935FD" w:rsidR="00915FDA" w:rsidRPr="00DB36B1" w:rsidRDefault="00915FDA" w:rsidP="00DB36B1">
      <w:pPr>
        <w:spacing w:after="80"/>
        <w:rPr>
          <w:rFonts w:ascii="Open Sans" w:hAnsi="Open Sans" w:cs="Open Sans"/>
        </w:rPr>
      </w:pPr>
      <w:r w:rsidRPr="00DB36B1">
        <w:rPr>
          <w:rFonts w:ascii="Open Sans" w:hAnsi="Open Sans" w:cs="Open Sans"/>
        </w:rPr>
        <w:t>The aims of assessment in our school are:</w:t>
      </w:r>
    </w:p>
    <w:p w14:paraId="3351A1DC" w14:textId="77777777"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enable our children to demonstrate what they know, understand and can do in their work;</w:t>
      </w:r>
    </w:p>
    <w:p w14:paraId="5DBB4984" w14:textId="465BCC4E"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help our children understand what they need to do</w:t>
      </w:r>
      <w:r w:rsidR="00E21EBB" w:rsidRPr="00DB36B1">
        <w:rPr>
          <w:rFonts w:ascii="Open Sans" w:hAnsi="Open Sans" w:cs="Open Sans"/>
        </w:rPr>
        <w:t xml:space="preserve"> next to improve their learning so that they become involved in their learning and progress.</w:t>
      </w:r>
    </w:p>
    <w:p w14:paraId="75002990" w14:textId="77777777"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allow teachers to plan work that accurately reflects the needs of each child;</w:t>
      </w:r>
    </w:p>
    <w:p w14:paraId="224766A3" w14:textId="77777777"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identify, and subsequently begin to close any gaps in learning, that are preventing a child from achieving their potential;</w:t>
      </w:r>
    </w:p>
    <w:p w14:paraId="28392F4B" w14:textId="77777777"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provide regular information for parents that enables them to support their child’s learning;</w:t>
      </w:r>
    </w:p>
    <w:p w14:paraId="34D80CF0" w14:textId="2218E355"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provide the head teacher and governors with information that allows them to make judgements about the effectiveness of the school.</w:t>
      </w:r>
    </w:p>
    <w:p w14:paraId="7BA7A92B" w14:textId="4939E7E2" w:rsidR="00E21EBB" w:rsidRPr="00DB36B1" w:rsidRDefault="00E21EBB" w:rsidP="00E21EBB">
      <w:pPr>
        <w:rPr>
          <w:rFonts w:ascii="Open Sans" w:hAnsi="Open Sans" w:cs="Open Sans"/>
          <w:lang w:val="en-US"/>
        </w:rPr>
      </w:pPr>
      <w:r w:rsidRPr="00DB36B1">
        <w:rPr>
          <w:rFonts w:ascii="Open Sans" w:hAnsi="Open Sans" w:cs="Open Sans"/>
          <w:lang w:val="en-US"/>
        </w:rPr>
        <w:t xml:space="preserve">Assessment at Bosham Primary School will be: </w:t>
      </w:r>
    </w:p>
    <w:p w14:paraId="6A11D15A" w14:textId="77777777" w:rsidR="00E21EBB" w:rsidRPr="00DB36B1" w:rsidRDefault="00E21EBB" w:rsidP="00DB36B1">
      <w:pPr>
        <w:numPr>
          <w:ilvl w:val="0"/>
          <w:numId w:val="32"/>
        </w:numPr>
        <w:spacing w:after="80"/>
        <w:ind w:left="357" w:hanging="357"/>
        <w:rPr>
          <w:rFonts w:ascii="Open Sans" w:hAnsi="Open Sans" w:cs="Open Sans"/>
          <w:lang w:val="en-US"/>
        </w:rPr>
      </w:pPr>
      <w:r w:rsidRPr="00DB36B1">
        <w:rPr>
          <w:rFonts w:ascii="Open Sans" w:hAnsi="Open Sans" w:cs="Open Sans"/>
          <w:lang w:val="en-US"/>
        </w:rPr>
        <w:t xml:space="preserve">Positive </w:t>
      </w:r>
    </w:p>
    <w:p w14:paraId="489957EA" w14:textId="77777777" w:rsidR="00E21EBB" w:rsidRPr="00DB36B1" w:rsidRDefault="00E21EBB" w:rsidP="00DB36B1">
      <w:pPr>
        <w:numPr>
          <w:ilvl w:val="0"/>
          <w:numId w:val="32"/>
        </w:numPr>
        <w:spacing w:after="80"/>
        <w:ind w:left="357" w:hanging="357"/>
        <w:rPr>
          <w:rFonts w:ascii="Open Sans" w:hAnsi="Open Sans" w:cs="Open Sans"/>
          <w:lang w:val="en-US"/>
        </w:rPr>
      </w:pPr>
      <w:r w:rsidRPr="00DB36B1">
        <w:rPr>
          <w:rFonts w:ascii="Open Sans" w:hAnsi="Open Sans" w:cs="Open Sans"/>
          <w:lang w:val="en-US"/>
        </w:rPr>
        <w:t xml:space="preserve">Manageable </w:t>
      </w:r>
    </w:p>
    <w:p w14:paraId="3DCE8D44" w14:textId="77777777" w:rsidR="00E21EBB" w:rsidRPr="00DB36B1" w:rsidRDefault="00E21EBB" w:rsidP="00DB36B1">
      <w:pPr>
        <w:numPr>
          <w:ilvl w:val="0"/>
          <w:numId w:val="32"/>
        </w:numPr>
        <w:spacing w:after="80"/>
        <w:ind w:left="357" w:hanging="357"/>
        <w:rPr>
          <w:rFonts w:ascii="Open Sans" w:hAnsi="Open Sans" w:cs="Open Sans"/>
          <w:lang w:val="en-US"/>
        </w:rPr>
      </w:pPr>
      <w:r w:rsidRPr="00DB36B1">
        <w:rPr>
          <w:rFonts w:ascii="Open Sans" w:hAnsi="Open Sans" w:cs="Open Sans"/>
          <w:lang w:val="en-US"/>
        </w:rPr>
        <w:t xml:space="preserve">Useful and used </w:t>
      </w:r>
    </w:p>
    <w:p w14:paraId="380E3AB4" w14:textId="77777777" w:rsidR="00E21EBB" w:rsidRPr="00DB36B1" w:rsidRDefault="00E21EBB" w:rsidP="00DB36B1">
      <w:pPr>
        <w:numPr>
          <w:ilvl w:val="0"/>
          <w:numId w:val="32"/>
        </w:numPr>
        <w:spacing w:after="80"/>
        <w:ind w:left="357" w:hanging="357"/>
        <w:rPr>
          <w:rFonts w:ascii="Open Sans" w:hAnsi="Open Sans" w:cs="Open Sans"/>
          <w:lang w:val="en-US"/>
        </w:rPr>
      </w:pPr>
      <w:r w:rsidRPr="00DB36B1">
        <w:rPr>
          <w:rFonts w:ascii="Open Sans" w:hAnsi="Open Sans" w:cs="Open Sans"/>
          <w:lang w:val="en-US"/>
        </w:rPr>
        <w:t xml:space="preserve">Consistent </w:t>
      </w:r>
    </w:p>
    <w:p w14:paraId="1221B12F" w14:textId="7FDF7149" w:rsidR="00E21EBB" w:rsidRPr="00DB36B1" w:rsidRDefault="00E21EBB" w:rsidP="00DB36B1">
      <w:pPr>
        <w:spacing w:after="80"/>
        <w:rPr>
          <w:rFonts w:ascii="Open Sans" w:hAnsi="Open Sans" w:cs="Open Sans"/>
        </w:rPr>
      </w:pPr>
      <w:r w:rsidRPr="00DB36B1">
        <w:rPr>
          <w:rFonts w:ascii="Open Sans" w:hAnsi="Open Sans" w:cs="Open Sans"/>
        </w:rPr>
        <w:t>The purpose of assessment is to:</w:t>
      </w:r>
    </w:p>
    <w:p w14:paraId="07BB2359"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 xml:space="preserve">assess whether pupils are making progress against national and age related expectations </w:t>
      </w:r>
    </w:p>
    <w:p w14:paraId="3147B4AC"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 xml:space="preserve">assess how pupils are applying their skills, knowledge and understanding across the curriculum </w:t>
      </w:r>
    </w:p>
    <w:p w14:paraId="26EAEBD3"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 xml:space="preserve">assess whether pupils need more help and in which areas </w:t>
      </w:r>
    </w:p>
    <w:p w14:paraId="1D65C01E"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assess whether planning for activities, resources and staffing are well targeted</w:t>
      </w:r>
    </w:p>
    <w:p w14:paraId="6387F6CB"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identify aspects of the curriculum that need to be strengthened</w:t>
      </w:r>
    </w:p>
    <w:p w14:paraId="7213B6EA"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 xml:space="preserve">provide meaningful and useful information about the pupils’ attainment and progress, transferring with them as they move from: </w:t>
      </w:r>
    </w:p>
    <w:p w14:paraId="795D21CB"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Pre-school to our school</w:t>
      </w:r>
    </w:p>
    <w:p w14:paraId="04E67371"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 xml:space="preserve">Foundation Stage to Key Stage 1 </w:t>
      </w:r>
    </w:p>
    <w:p w14:paraId="17E771EC"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 xml:space="preserve">Key Stage 1 to Key Stage 2 </w:t>
      </w:r>
    </w:p>
    <w:p w14:paraId="250A233B"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 xml:space="preserve">Key Stage 2 to Key Stage 3 </w:t>
      </w:r>
    </w:p>
    <w:p w14:paraId="10F666A1"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 xml:space="preserve">Year group to year group </w:t>
      </w:r>
    </w:p>
    <w:p w14:paraId="1DF2D3FC" w14:textId="77777777" w:rsidR="00E21EBB" w:rsidRPr="00DB36B1" w:rsidRDefault="00E21EBB" w:rsidP="00E21EBB">
      <w:pPr>
        <w:rPr>
          <w:rFonts w:ascii="Open Sans" w:hAnsi="Open Sans" w:cs="Open Sans"/>
        </w:rPr>
      </w:pPr>
    </w:p>
    <w:p w14:paraId="5F7531F8" w14:textId="77777777" w:rsidR="00915FDA" w:rsidRPr="00DB36B1" w:rsidRDefault="00915FDA" w:rsidP="00915FDA">
      <w:pPr>
        <w:ind w:left="720"/>
        <w:rPr>
          <w:rFonts w:ascii="Open Sans" w:hAnsi="Open Sans" w:cs="Open Sans"/>
        </w:rPr>
      </w:pPr>
    </w:p>
    <w:p w14:paraId="2E0AEEAE" w14:textId="77777777" w:rsidR="00915FDA" w:rsidRPr="00540424" w:rsidRDefault="00915FDA" w:rsidP="00915FDA">
      <w:pPr>
        <w:rPr>
          <w:rFonts w:ascii="Open Sans" w:hAnsi="Open Sans" w:cs="Open Sans"/>
          <w:b/>
        </w:rPr>
      </w:pPr>
      <w:r w:rsidRPr="00540424">
        <w:rPr>
          <w:rFonts w:ascii="Open Sans" w:hAnsi="Open Sans" w:cs="Open Sans"/>
          <w:b/>
        </w:rPr>
        <w:t>Legislation and Guidance</w:t>
      </w:r>
    </w:p>
    <w:p w14:paraId="4CAE2A41" w14:textId="31E089DB" w:rsidR="00543549" w:rsidRPr="00DB36B1" w:rsidRDefault="003008E8" w:rsidP="00915FDA">
      <w:pPr>
        <w:rPr>
          <w:rFonts w:ascii="Open Sans" w:hAnsi="Open Sans" w:cs="Open Sans"/>
        </w:rPr>
      </w:pPr>
      <w:hyperlink r:id="rId13" w:history="1">
        <w:r w:rsidR="00543549" w:rsidRPr="00DB36B1">
          <w:rPr>
            <w:rStyle w:val="Hyperlink"/>
            <w:rFonts w:ascii="Open Sans" w:hAnsi="Open Sans" w:cs="Open Sans"/>
          </w:rPr>
          <w:t>https://assets.publishing.service.gov.uk/government/uploads/system/uploads/attachment_data/file/1072754/2022_reception_baseline_assessment_and_reporting_arrangements_PDFA.pdf</w:t>
        </w:r>
      </w:hyperlink>
    </w:p>
    <w:p w14:paraId="63C5B5EB" w14:textId="77777777" w:rsidR="00543549" w:rsidRPr="00DB36B1" w:rsidRDefault="00543549" w:rsidP="00915FDA">
      <w:pPr>
        <w:rPr>
          <w:rFonts w:ascii="Open Sans" w:hAnsi="Open Sans" w:cs="Open Sans"/>
        </w:rPr>
      </w:pPr>
    </w:p>
    <w:p w14:paraId="560CC80D" w14:textId="0E155760" w:rsidR="00915FDA" w:rsidRPr="00DB36B1" w:rsidRDefault="003008E8" w:rsidP="00915FDA">
      <w:pPr>
        <w:rPr>
          <w:rFonts w:ascii="Open Sans" w:hAnsi="Open Sans" w:cs="Open Sans"/>
        </w:rPr>
      </w:pPr>
      <w:hyperlink r:id="rId14" w:history="1">
        <w:r w:rsidR="00F25A2A" w:rsidRPr="00DB36B1">
          <w:rPr>
            <w:rStyle w:val="Hyperlink"/>
            <w:rFonts w:ascii="Open Sans" w:hAnsi="Open Sans" w:cs="Open Sans"/>
          </w:rPr>
          <w:t>https://www.gov.uk/government/publications/key-stage-1-teacher-assessment-guidance/key-stage-1-teacher-assessment-guidance</w:t>
        </w:r>
      </w:hyperlink>
    </w:p>
    <w:p w14:paraId="020DDC2B" w14:textId="68C41AAF" w:rsidR="00F25A2A" w:rsidRPr="00DB36B1" w:rsidRDefault="00F25A2A" w:rsidP="00915FDA">
      <w:pPr>
        <w:rPr>
          <w:rFonts w:ascii="Open Sans" w:hAnsi="Open Sans" w:cs="Open Sans"/>
        </w:rPr>
      </w:pPr>
    </w:p>
    <w:p w14:paraId="4640AD34" w14:textId="22F6E20D" w:rsidR="00F25A2A" w:rsidRPr="00DB36B1" w:rsidRDefault="003008E8" w:rsidP="00915FDA">
      <w:pPr>
        <w:rPr>
          <w:rFonts w:ascii="Open Sans" w:hAnsi="Open Sans" w:cs="Open Sans"/>
        </w:rPr>
      </w:pPr>
      <w:hyperlink r:id="rId15" w:history="1">
        <w:r w:rsidR="00F25A2A" w:rsidRPr="00DB36B1">
          <w:rPr>
            <w:rStyle w:val="Hyperlink"/>
            <w:rFonts w:ascii="Open Sans" w:hAnsi="Open Sans" w:cs="Open Sans"/>
          </w:rPr>
          <w:t>https://www.gov.uk/government/publications/key-stage-2-teacher-assessment-guidance/key-stage-2-teacher-assessment-guidance</w:t>
        </w:r>
      </w:hyperlink>
    </w:p>
    <w:p w14:paraId="00221D7C" w14:textId="6C160080" w:rsidR="00F25A2A" w:rsidRPr="00DB36B1" w:rsidRDefault="00F25A2A" w:rsidP="00915FDA">
      <w:pPr>
        <w:rPr>
          <w:rFonts w:ascii="Open Sans" w:hAnsi="Open Sans" w:cs="Open Sans"/>
        </w:rPr>
      </w:pPr>
    </w:p>
    <w:p w14:paraId="53101952" w14:textId="2EF954A3" w:rsidR="001E047A" w:rsidRPr="00DB36B1" w:rsidRDefault="001E047A" w:rsidP="001E047A">
      <w:pPr>
        <w:rPr>
          <w:rFonts w:ascii="Open Sans" w:hAnsi="Open Sans" w:cs="Open Sans"/>
          <w:lang w:val="en-US"/>
        </w:rPr>
      </w:pPr>
      <w:r w:rsidRPr="00DB36B1">
        <w:rPr>
          <w:rFonts w:ascii="Open Sans" w:hAnsi="Open Sans" w:cs="Open Sans"/>
          <w:lang w:val="en-US"/>
        </w:rPr>
        <w:t>The school receives information in the form of ASP (Analyse School Performance), Fisher Family Trust and IDSR (Inspection Dashboard Summary Report).</w:t>
      </w:r>
    </w:p>
    <w:p w14:paraId="0091F522" w14:textId="6C153FEF" w:rsidR="000D154D" w:rsidRPr="00DB36B1" w:rsidRDefault="000D154D" w:rsidP="000D154D">
      <w:pPr>
        <w:pStyle w:val="Heading1"/>
        <w:rPr>
          <w:rFonts w:ascii="Open Sans" w:hAnsi="Open Sans" w:cs="Open Sans"/>
          <w:b/>
          <w:color w:val="auto"/>
          <w:sz w:val="20"/>
          <w:szCs w:val="20"/>
        </w:rPr>
      </w:pPr>
      <w:r w:rsidRPr="00DB36B1">
        <w:rPr>
          <w:rFonts w:ascii="Open Sans" w:hAnsi="Open Sans" w:cs="Open Sans"/>
          <w:b/>
          <w:color w:val="auto"/>
          <w:sz w:val="20"/>
          <w:szCs w:val="20"/>
        </w:rPr>
        <w:t>Links with other policies</w:t>
      </w:r>
    </w:p>
    <w:p w14:paraId="7A75DB5C" w14:textId="77777777" w:rsidR="000D154D" w:rsidRPr="00DB36B1" w:rsidRDefault="000D154D" w:rsidP="00DB36B1">
      <w:pPr>
        <w:spacing w:after="80"/>
        <w:rPr>
          <w:rFonts w:ascii="Open Sans" w:hAnsi="Open Sans" w:cs="Open Sans"/>
        </w:rPr>
      </w:pPr>
      <w:r w:rsidRPr="00DB36B1">
        <w:rPr>
          <w:rFonts w:ascii="Open Sans" w:hAnsi="Open Sans" w:cs="Open Sans"/>
        </w:rPr>
        <w:t>This assessment policy is linked to:</w:t>
      </w:r>
    </w:p>
    <w:p w14:paraId="166D599A" w14:textId="2BFC12D9" w:rsidR="000D154D" w:rsidRPr="00DB36B1" w:rsidRDefault="000D154D" w:rsidP="00DB36B1">
      <w:pPr>
        <w:numPr>
          <w:ilvl w:val="0"/>
          <w:numId w:val="23"/>
        </w:numPr>
        <w:spacing w:before="120" w:after="80"/>
        <w:rPr>
          <w:rFonts w:ascii="Open Sans" w:hAnsi="Open Sans" w:cs="Open Sans"/>
        </w:rPr>
      </w:pPr>
      <w:r w:rsidRPr="00DB36B1">
        <w:rPr>
          <w:rFonts w:ascii="Open Sans" w:hAnsi="Open Sans" w:cs="Open Sans"/>
        </w:rPr>
        <w:t xml:space="preserve">Curriculum </w:t>
      </w:r>
      <w:r w:rsidR="00556BA5" w:rsidRPr="00DB36B1">
        <w:rPr>
          <w:rFonts w:ascii="Open Sans" w:hAnsi="Open Sans" w:cs="Open Sans"/>
        </w:rPr>
        <w:t>statement</w:t>
      </w:r>
    </w:p>
    <w:p w14:paraId="7C132DA7" w14:textId="7DA98DD5" w:rsidR="000D154D" w:rsidRPr="00DB36B1" w:rsidRDefault="000D154D" w:rsidP="00DB36B1">
      <w:pPr>
        <w:numPr>
          <w:ilvl w:val="0"/>
          <w:numId w:val="23"/>
        </w:numPr>
        <w:spacing w:before="120" w:after="80"/>
        <w:rPr>
          <w:rFonts w:ascii="Open Sans" w:hAnsi="Open Sans" w:cs="Open Sans"/>
        </w:rPr>
      </w:pPr>
      <w:r w:rsidRPr="00DB36B1">
        <w:rPr>
          <w:rFonts w:ascii="Open Sans" w:hAnsi="Open Sans" w:cs="Open Sans"/>
        </w:rPr>
        <w:t xml:space="preserve">Early Years Foundation Stage policy and procedures </w:t>
      </w:r>
    </w:p>
    <w:p w14:paraId="2FC5D77F" w14:textId="47D936A0" w:rsidR="00E21EBB" w:rsidRPr="00DB36B1" w:rsidRDefault="00556BA5" w:rsidP="00DB36B1">
      <w:pPr>
        <w:pStyle w:val="ListParagraph"/>
        <w:numPr>
          <w:ilvl w:val="0"/>
          <w:numId w:val="23"/>
        </w:numPr>
        <w:spacing w:after="80"/>
        <w:rPr>
          <w:rFonts w:ascii="Open Sans" w:hAnsi="Open Sans" w:cs="Open Sans"/>
          <w:b/>
          <w:sz w:val="20"/>
          <w:szCs w:val="20"/>
        </w:rPr>
      </w:pPr>
      <w:r w:rsidRPr="00DB36B1">
        <w:rPr>
          <w:rFonts w:ascii="Open Sans" w:hAnsi="Open Sans" w:cs="Open Sans"/>
          <w:sz w:val="20"/>
          <w:szCs w:val="20"/>
          <w:lang w:val="en-US"/>
        </w:rPr>
        <w:t>Feedback Policy</w:t>
      </w:r>
    </w:p>
    <w:p w14:paraId="6CB32601" w14:textId="422029BD" w:rsidR="00E21EBB" w:rsidRPr="00DB36B1" w:rsidRDefault="00556BA5" w:rsidP="00DB36B1">
      <w:pPr>
        <w:numPr>
          <w:ilvl w:val="0"/>
          <w:numId w:val="23"/>
        </w:numPr>
        <w:spacing w:before="120" w:after="80"/>
        <w:rPr>
          <w:rFonts w:ascii="Open Sans" w:hAnsi="Open Sans" w:cs="Open Sans"/>
        </w:rPr>
      </w:pPr>
      <w:r w:rsidRPr="00DB36B1">
        <w:rPr>
          <w:rFonts w:ascii="Open Sans" w:hAnsi="Open Sans" w:cs="Open Sans"/>
        </w:rPr>
        <w:t>Teaching and Learning policy</w:t>
      </w:r>
    </w:p>
    <w:p w14:paraId="43637BE8" w14:textId="77777777" w:rsidR="00915FDA" w:rsidRPr="00DB36B1" w:rsidRDefault="00915FDA" w:rsidP="00915FDA">
      <w:pPr>
        <w:rPr>
          <w:rFonts w:ascii="Open Sans" w:hAnsi="Open Sans" w:cs="Open Sans"/>
          <w:b/>
        </w:rPr>
      </w:pPr>
      <w:r w:rsidRPr="00DB36B1">
        <w:rPr>
          <w:rFonts w:ascii="Open Sans" w:hAnsi="Open Sans" w:cs="Open Sans"/>
          <w:b/>
        </w:rPr>
        <w:t>Assessment Approaches</w:t>
      </w:r>
    </w:p>
    <w:p w14:paraId="5A953D4F" w14:textId="77777777" w:rsidR="00915FDA" w:rsidRPr="00DB36B1" w:rsidRDefault="00915FDA" w:rsidP="00D01000">
      <w:pPr>
        <w:pStyle w:val="Caption1"/>
        <w:spacing w:before="0"/>
        <w:rPr>
          <w:rFonts w:ascii="Open Sans" w:hAnsi="Open Sans" w:cs="Open Sans"/>
          <w:szCs w:val="20"/>
          <w:lang w:val="en-GB"/>
        </w:rPr>
      </w:pPr>
      <w:r w:rsidRPr="00DB36B1">
        <w:rPr>
          <w:rFonts w:ascii="Open Sans" w:hAnsi="Open Sans" w:cs="Open Sans"/>
          <w:i w:val="0"/>
          <w:color w:val="000000"/>
          <w:szCs w:val="20"/>
          <w:lang w:val="en-GB"/>
        </w:rPr>
        <w:t xml:space="preserve">At </w:t>
      </w:r>
      <w:r w:rsidRPr="00DB36B1">
        <w:rPr>
          <w:rFonts w:ascii="Open Sans" w:hAnsi="Open Sans" w:cs="Open Sans"/>
          <w:i w:val="0"/>
          <w:color w:val="000000"/>
          <w:szCs w:val="20"/>
          <w:shd w:val="clear" w:color="auto" w:fill="FFFFFF"/>
          <w:lang w:val="en-GB"/>
        </w:rPr>
        <w:t>Bosham Primary School</w:t>
      </w:r>
      <w:r w:rsidRPr="00DB36B1">
        <w:rPr>
          <w:rFonts w:ascii="Open Sans" w:hAnsi="Open Sans" w:cs="Open Sans"/>
          <w:i w:val="0"/>
          <w:color w:val="000000"/>
          <w:szCs w:val="20"/>
          <w:lang w:val="en-GB"/>
        </w:rPr>
        <w:t xml:space="preserve"> we</w:t>
      </w:r>
      <w:r w:rsidRPr="00DB36B1">
        <w:rPr>
          <w:rFonts w:ascii="Open Sans" w:hAnsi="Open Sans" w:cs="Open Sans"/>
          <w:i w:val="0"/>
          <w:color w:val="auto"/>
          <w:szCs w:val="20"/>
        </w:rPr>
        <w:t xml:space="preserve"> see assessment as an integral part of teaching and learning, and it is inextricably linked to our curriculum.</w:t>
      </w:r>
    </w:p>
    <w:p w14:paraId="2A5DEB39" w14:textId="427F43C5" w:rsidR="00915FDA" w:rsidRPr="00DB36B1" w:rsidRDefault="00915FDA" w:rsidP="00915FDA">
      <w:pPr>
        <w:rPr>
          <w:rFonts w:ascii="Open Sans" w:hAnsi="Open Sans" w:cs="Open Sans"/>
        </w:rPr>
      </w:pPr>
      <w:r w:rsidRPr="00DB36B1">
        <w:rPr>
          <w:rFonts w:ascii="Open Sans" w:hAnsi="Open Sans" w:cs="Open Sans"/>
        </w:rPr>
        <w:t>We use three broad overarching forms of assessment: day-to-day</w:t>
      </w:r>
      <w:r w:rsidR="00E21EBB" w:rsidRPr="00DB36B1">
        <w:rPr>
          <w:rFonts w:ascii="Open Sans" w:hAnsi="Open Sans" w:cs="Open Sans"/>
        </w:rPr>
        <w:t xml:space="preserve"> (formative), </w:t>
      </w:r>
      <w:r w:rsidR="002171CC" w:rsidRPr="00DB36B1">
        <w:rPr>
          <w:rFonts w:ascii="Open Sans" w:hAnsi="Open Sans" w:cs="Open Sans"/>
        </w:rPr>
        <w:t xml:space="preserve">assessment for learning, </w:t>
      </w:r>
      <w:r w:rsidRPr="002D63D9">
        <w:rPr>
          <w:rFonts w:ascii="Open Sans" w:hAnsi="Open Sans" w:cs="Open Sans"/>
        </w:rPr>
        <w:t>summative assessment</w:t>
      </w:r>
      <w:r w:rsidR="002171CC" w:rsidRPr="00DB36B1">
        <w:rPr>
          <w:rFonts w:ascii="Open Sans" w:hAnsi="Open Sans" w:cs="Open Sans"/>
        </w:rPr>
        <w:t xml:space="preserve"> and national statutory</w:t>
      </w:r>
      <w:r w:rsidRPr="00DB36B1">
        <w:rPr>
          <w:rFonts w:ascii="Open Sans" w:hAnsi="Open Sans" w:cs="Open Sans"/>
        </w:rPr>
        <w:t xml:space="preserve"> </w:t>
      </w:r>
      <w:r w:rsidR="002171CC" w:rsidRPr="00DB36B1">
        <w:rPr>
          <w:rFonts w:ascii="Open Sans" w:hAnsi="Open Sans" w:cs="Open Sans"/>
        </w:rPr>
        <w:t>(</w:t>
      </w:r>
      <w:r w:rsidRPr="00DB36B1">
        <w:rPr>
          <w:rFonts w:ascii="Open Sans" w:hAnsi="Open Sans" w:cs="Open Sans"/>
        </w:rPr>
        <w:t>summative</w:t>
      </w:r>
      <w:r w:rsidR="002171CC" w:rsidRPr="00DB36B1">
        <w:rPr>
          <w:rFonts w:ascii="Open Sans" w:hAnsi="Open Sans" w:cs="Open Sans"/>
        </w:rPr>
        <w:t>)</w:t>
      </w:r>
      <w:r w:rsidRPr="00DB36B1">
        <w:rPr>
          <w:rFonts w:ascii="Open Sans" w:hAnsi="Open Sans" w:cs="Open Sans"/>
        </w:rPr>
        <w:t xml:space="preserve"> assessment.</w:t>
      </w:r>
    </w:p>
    <w:p w14:paraId="7015B648" w14:textId="77777777" w:rsidR="00915FDA" w:rsidRPr="00DB36B1" w:rsidRDefault="00915FDA" w:rsidP="00915FDA">
      <w:pPr>
        <w:rPr>
          <w:rFonts w:ascii="Open Sans" w:hAnsi="Open Sans" w:cs="Open Sans"/>
        </w:rPr>
      </w:pPr>
    </w:p>
    <w:p w14:paraId="295780BD" w14:textId="1C72DD89" w:rsidR="00E21EBB" w:rsidRPr="00DB36B1" w:rsidRDefault="00E21EBB" w:rsidP="00E21EBB">
      <w:pPr>
        <w:rPr>
          <w:rFonts w:ascii="Open Sans" w:hAnsi="Open Sans" w:cs="Open Sans"/>
          <w:b/>
        </w:rPr>
      </w:pPr>
      <w:r w:rsidRPr="00DB36B1">
        <w:rPr>
          <w:rFonts w:ascii="Open Sans" w:hAnsi="Open Sans" w:cs="Open Sans"/>
          <w:b/>
          <w:lang w:val="en-US"/>
        </w:rPr>
        <w:t xml:space="preserve">Assessment for learning </w:t>
      </w:r>
    </w:p>
    <w:p w14:paraId="1CF2956C" w14:textId="6A85FFC8" w:rsidR="00E21EBB" w:rsidRPr="00DB36B1" w:rsidRDefault="00E21EBB" w:rsidP="00E21EBB">
      <w:pPr>
        <w:rPr>
          <w:rFonts w:ascii="Open Sans" w:hAnsi="Open Sans" w:cs="Open Sans"/>
          <w:u w:val="single"/>
          <w:lang w:val="en-US"/>
        </w:rPr>
      </w:pPr>
      <w:r w:rsidRPr="00DB36B1">
        <w:rPr>
          <w:rFonts w:ascii="Open Sans" w:hAnsi="Open Sans" w:cs="Open Sans"/>
        </w:rPr>
        <w:t xml:space="preserve">Assessment for learning takes place on a daily basis and is integral to effective teaching and learning. Assessment for learning focuses on how children learn and is central to classroom practice and planning. Learning intentions and success criteria are shared with pupils, and teachers discuss with pupils how these outcomes can be achieved. Peer and self-assessment are standard practice throughout the school. Assessment for Learning ensures </w:t>
      </w:r>
      <w:r w:rsidRPr="00DB36B1">
        <w:rPr>
          <w:rFonts w:ascii="Open Sans" w:hAnsi="Open Sans" w:cs="Open Sans"/>
          <w:lang w:val="en-US"/>
        </w:rPr>
        <w:t>that children know what they have achieved, what their next steps in learning will be and how they could achieve this.</w:t>
      </w:r>
      <w:r w:rsidRPr="00DB36B1">
        <w:rPr>
          <w:rFonts w:ascii="Open Sans" w:hAnsi="Open Sans" w:cs="Open Sans"/>
          <w:u w:val="single"/>
          <w:lang w:val="en-US"/>
        </w:rPr>
        <w:t xml:space="preserve"> </w:t>
      </w:r>
    </w:p>
    <w:p w14:paraId="4B0E3B39" w14:textId="0026CD54" w:rsidR="00915FDA" w:rsidRPr="00DB36B1" w:rsidRDefault="00E21EBB" w:rsidP="00915FDA">
      <w:pPr>
        <w:rPr>
          <w:rFonts w:ascii="Open Sans" w:hAnsi="Open Sans" w:cs="Open Sans"/>
        </w:rPr>
      </w:pPr>
      <w:r w:rsidRPr="00DB36B1">
        <w:rPr>
          <w:rFonts w:ascii="Open Sans" w:hAnsi="Open Sans" w:cs="Open Sans"/>
        </w:rPr>
        <w:t>A</w:t>
      </w:r>
      <w:r w:rsidR="00915FDA" w:rsidRPr="00DB36B1">
        <w:rPr>
          <w:rFonts w:ascii="Open Sans" w:hAnsi="Open Sans" w:cs="Open Sans"/>
        </w:rPr>
        <w:t>ssessment</w:t>
      </w:r>
      <w:r w:rsidRPr="00DB36B1">
        <w:rPr>
          <w:rFonts w:ascii="Open Sans" w:hAnsi="Open Sans" w:cs="Open Sans"/>
        </w:rPr>
        <w:t xml:space="preserve"> for learning</w:t>
      </w:r>
      <w:r w:rsidR="00915FDA" w:rsidRPr="00DB36B1">
        <w:rPr>
          <w:rFonts w:ascii="Open Sans" w:hAnsi="Open Sans" w:cs="Open Sans"/>
        </w:rPr>
        <w:t xml:space="preserve"> enables:</w:t>
      </w:r>
    </w:p>
    <w:p w14:paraId="7C02D950" w14:textId="073E63F7" w:rsidR="00915FDA" w:rsidRPr="00DB36B1" w:rsidRDefault="00915FDA" w:rsidP="00DB36B1">
      <w:pPr>
        <w:numPr>
          <w:ilvl w:val="0"/>
          <w:numId w:val="20"/>
        </w:numPr>
        <w:spacing w:before="120" w:after="120"/>
        <w:ind w:left="567" w:hanging="207"/>
        <w:rPr>
          <w:rFonts w:ascii="Open Sans" w:hAnsi="Open Sans" w:cs="Open Sans"/>
        </w:rPr>
      </w:pPr>
      <w:r w:rsidRPr="00DB36B1">
        <w:rPr>
          <w:rFonts w:ascii="Open Sans" w:hAnsi="Open Sans" w:cs="Open Sans"/>
          <w:b/>
        </w:rPr>
        <w:t>Teachers</w:t>
      </w:r>
      <w:r w:rsidRPr="00DB36B1">
        <w:rPr>
          <w:rFonts w:ascii="Open Sans" w:hAnsi="Open Sans" w:cs="Open Sans"/>
        </w:rPr>
        <w:t xml:space="preserve"> to identify how pupils are performing on a continuing basis and to use this information to provide </w:t>
      </w:r>
      <w:r w:rsidR="00555848" w:rsidRPr="00DB36B1">
        <w:rPr>
          <w:rFonts w:ascii="Open Sans" w:hAnsi="Open Sans" w:cs="Open Sans"/>
        </w:rPr>
        <w:t>appropriate support or challenge</w:t>
      </w:r>
      <w:r w:rsidRPr="00DB36B1">
        <w:rPr>
          <w:rFonts w:ascii="Open Sans" w:hAnsi="Open Sans" w:cs="Open Sans"/>
        </w:rPr>
        <w:t>, evaluate teaching and plan future lessons</w:t>
      </w:r>
    </w:p>
    <w:p w14:paraId="1457C993" w14:textId="68A1A06F" w:rsidR="00915FDA" w:rsidRPr="00DB36B1" w:rsidRDefault="00915FDA" w:rsidP="00DB36B1">
      <w:pPr>
        <w:numPr>
          <w:ilvl w:val="0"/>
          <w:numId w:val="20"/>
        </w:numPr>
        <w:spacing w:before="120" w:after="120"/>
        <w:ind w:left="567" w:hanging="207"/>
        <w:rPr>
          <w:rFonts w:ascii="Open Sans" w:hAnsi="Open Sans" w:cs="Open Sans"/>
        </w:rPr>
      </w:pPr>
      <w:r w:rsidRPr="00DB36B1">
        <w:rPr>
          <w:rFonts w:ascii="Open Sans" w:hAnsi="Open Sans" w:cs="Open Sans"/>
          <w:b/>
        </w:rPr>
        <w:t>Pupils</w:t>
      </w:r>
      <w:r w:rsidRPr="00DB36B1">
        <w:rPr>
          <w:rFonts w:ascii="Open Sans" w:hAnsi="Open Sans" w:cs="Open Sans"/>
        </w:rPr>
        <w:t xml:space="preserve"> to measure their knowledge and understanding against</w:t>
      </w:r>
      <w:r w:rsidR="00555848" w:rsidRPr="00DB36B1">
        <w:rPr>
          <w:rFonts w:ascii="Open Sans" w:hAnsi="Open Sans" w:cs="Open Sans"/>
        </w:rPr>
        <w:t xml:space="preserve"> the intentions of</w:t>
      </w:r>
      <w:r w:rsidRPr="00DB36B1">
        <w:rPr>
          <w:rFonts w:ascii="Open Sans" w:hAnsi="Open Sans" w:cs="Open Sans"/>
        </w:rPr>
        <w:t xml:space="preserve"> learning, and identify areas in which they need to improve</w:t>
      </w:r>
    </w:p>
    <w:p w14:paraId="06DCDB75" w14:textId="77777777" w:rsidR="00915FDA" w:rsidRPr="00DB36B1" w:rsidRDefault="00915FDA" w:rsidP="00DB36B1">
      <w:pPr>
        <w:numPr>
          <w:ilvl w:val="0"/>
          <w:numId w:val="20"/>
        </w:numPr>
        <w:spacing w:before="120" w:after="120"/>
        <w:ind w:left="567" w:hanging="207"/>
        <w:rPr>
          <w:rFonts w:ascii="Open Sans" w:hAnsi="Open Sans" w:cs="Open Sans"/>
        </w:rPr>
      </w:pPr>
      <w:r w:rsidRPr="00DB36B1">
        <w:rPr>
          <w:rFonts w:ascii="Open Sans" w:hAnsi="Open Sans" w:cs="Open Sans"/>
          <w:b/>
        </w:rPr>
        <w:t>Parents</w:t>
      </w:r>
      <w:r w:rsidRPr="00DB36B1">
        <w:rPr>
          <w:rFonts w:ascii="Open Sans" w:hAnsi="Open Sans" w:cs="Open Sans"/>
        </w:rPr>
        <w:t xml:space="preserve"> to gain a broad picture of where their child’s strengths and weaknesses lie, and what they need to do to improve</w:t>
      </w:r>
    </w:p>
    <w:p w14:paraId="61DBBCD1" w14:textId="536BEC8B" w:rsidR="00915FDA" w:rsidRPr="00DB36B1" w:rsidRDefault="00F61105" w:rsidP="00F61105">
      <w:pPr>
        <w:rPr>
          <w:rFonts w:ascii="Open Sans" w:hAnsi="Open Sans" w:cs="Open Sans"/>
          <w:b/>
        </w:rPr>
      </w:pPr>
      <w:r w:rsidRPr="00DB36B1">
        <w:rPr>
          <w:rFonts w:ascii="Open Sans" w:hAnsi="Open Sans" w:cs="Open Sans"/>
          <w:b/>
        </w:rPr>
        <w:t>S</w:t>
      </w:r>
      <w:r w:rsidR="00915FDA" w:rsidRPr="00DB36B1">
        <w:rPr>
          <w:rFonts w:ascii="Open Sans" w:hAnsi="Open Sans" w:cs="Open Sans"/>
          <w:b/>
        </w:rPr>
        <w:t>ummative assessment</w:t>
      </w:r>
    </w:p>
    <w:p w14:paraId="393E9E9A" w14:textId="77777777" w:rsidR="00F61105" w:rsidRPr="00DB36B1" w:rsidRDefault="00F61105" w:rsidP="00F61105">
      <w:pPr>
        <w:rPr>
          <w:rFonts w:ascii="Open Sans" w:hAnsi="Open Sans" w:cs="Open Sans"/>
          <w:lang w:val="en-US"/>
        </w:rPr>
      </w:pPr>
      <w:r w:rsidRPr="00DB36B1">
        <w:rPr>
          <w:rFonts w:ascii="Open Sans" w:hAnsi="Open Sans" w:cs="Open Sans"/>
        </w:rPr>
        <w:t xml:space="preserve">These give a broader view of progress for the teacher and learner using national standards and expectations and </w:t>
      </w:r>
      <w:r w:rsidRPr="00DB36B1">
        <w:rPr>
          <w:rFonts w:ascii="Open Sans" w:hAnsi="Open Sans" w:cs="Open Sans"/>
          <w:lang w:val="en-US"/>
        </w:rPr>
        <w:t>takes place at predetermined dates throughout our school year. They provide recordable measures demonstrating comparisons against expected standards and reflect progress over time.</w:t>
      </w:r>
    </w:p>
    <w:p w14:paraId="45E7894C" w14:textId="6AB3292F" w:rsidR="00915FDA" w:rsidRPr="00DB36B1" w:rsidRDefault="00F61105" w:rsidP="002171CC">
      <w:pPr>
        <w:spacing w:after="120"/>
        <w:rPr>
          <w:rFonts w:ascii="Open Sans" w:hAnsi="Open Sans" w:cs="Open Sans"/>
          <w:lang w:val="en-US"/>
        </w:rPr>
      </w:pPr>
      <w:r w:rsidRPr="00DB36B1">
        <w:rPr>
          <w:rFonts w:ascii="Open Sans" w:hAnsi="Open Sans" w:cs="Open Sans"/>
        </w:rPr>
        <w:t>S</w:t>
      </w:r>
      <w:r w:rsidR="00915FDA" w:rsidRPr="00DB36B1">
        <w:rPr>
          <w:rFonts w:ascii="Open Sans" w:hAnsi="Open Sans" w:cs="Open Sans"/>
        </w:rPr>
        <w:t>ummative assessment enables:</w:t>
      </w:r>
    </w:p>
    <w:p w14:paraId="135561A0" w14:textId="216DB2EE" w:rsidR="00F25A2A" w:rsidRPr="00DB36B1" w:rsidRDefault="00915FDA" w:rsidP="00F61105">
      <w:pPr>
        <w:pStyle w:val="ListParagraph"/>
        <w:numPr>
          <w:ilvl w:val="0"/>
          <w:numId w:val="35"/>
        </w:numPr>
        <w:rPr>
          <w:rFonts w:ascii="Open Sans" w:hAnsi="Open Sans" w:cs="Open Sans"/>
          <w:sz w:val="20"/>
          <w:szCs w:val="20"/>
          <w:lang w:val="en-US"/>
        </w:rPr>
      </w:pPr>
      <w:r w:rsidRPr="00DB36B1">
        <w:rPr>
          <w:rFonts w:ascii="Open Sans" w:hAnsi="Open Sans" w:cs="Open Sans"/>
          <w:b/>
          <w:sz w:val="20"/>
          <w:szCs w:val="20"/>
        </w:rPr>
        <w:t xml:space="preserve">School leaders </w:t>
      </w:r>
      <w:r w:rsidRPr="00DB36B1">
        <w:rPr>
          <w:rFonts w:ascii="Open Sans" w:hAnsi="Open Sans" w:cs="Open Sans"/>
          <w:sz w:val="20"/>
          <w:szCs w:val="20"/>
        </w:rPr>
        <w:t>to monitor the performance</w:t>
      </w:r>
      <w:r w:rsidR="00F61105" w:rsidRPr="00DB36B1">
        <w:rPr>
          <w:rFonts w:ascii="Open Sans" w:hAnsi="Open Sans" w:cs="Open Sans"/>
          <w:sz w:val="20"/>
          <w:szCs w:val="20"/>
        </w:rPr>
        <w:t>,</w:t>
      </w:r>
      <w:r w:rsidRPr="00DB36B1">
        <w:rPr>
          <w:rFonts w:ascii="Open Sans" w:hAnsi="Open Sans" w:cs="Open Sans"/>
          <w:sz w:val="20"/>
          <w:szCs w:val="20"/>
        </w:rPr>
        <w:t xml:space="preserve"> </w:t>
      </w:r>
      <w:r w:rsidR="00F61105" w:rsidRPr="00DB36B1">
        <w:rPr>
          <w:rFonts w:ascii="Open Sans" w:hAnsi="Open Sans" w:cs="Open Sans"/>
          <w:sz w:val="20"/>
          <w:szCs w:val="20"/>
          <w:lang w:val="en-US"/>
        </w:rPr>
        <w:t>achievement and attainment of individuals and groups of pupils. To</w:t>
      </w:r>
      <w:r w:rsidRPr="00DB36B1">
        <w:rPr>
          <w:rFonts w:ascii="Open Sans" w:hAnsi="Open Sans" w:cs="Open Sans"/>
          <w:sz w:val="20"/>
          <w:szCs w:val="20"/>
        </w:rPr>
        <w:t xml:space="preserve"> identify where interventions may be required, and work with teachers to ensure pupils are supported to achieve sufficient progress and attainment</w:t>
      </w:r>
    </w:p>
    <w:p w14:paraId="1796142F" w14:textId="1D1D97CD"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t xml:space="preserve">Teachers </w:t>
      </w:r>
      <w:r w:rsidRPr="00DB36B1">
        <w:rPr>
          <w:rFonts w:ascii="Open Sans" w:hAnsi="Open Sans" w:cs="Open Sans"/>
        </w:rPr>
        <w:t>to evaluate learning at the end of a unit or period and the impact of their own teaching</w:t>
      </w:r>
    </w:p>
    <w:p w14:paraId="739101DF" w14:textId="6423AF40"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lastRenderedPageBreak/>
        <w:t xml:space="preserve">Pupils </w:t>
      </w:r>
      <w:r w:rsidRPr="00DB36B1">
        <w:rPr>
          <w:rFonts w:ascii="Open Sans" w:hAnsi="Open Sans" w:cs="Open Sans"/>
        </w:rPr>
        <w:t>to understand how well they have learned and understood a topic or course of wor</w:t>
      </w:r>
      <w:r w:rsidR="00555848" w:rsidRPr="00DB36B1">
        <w:rPr>
          <w:rFonts w:ascii="Open Sans" w:hAnsi="Open Sans" w:cs="Open Sans"/>
        </w:rPr>
        <w:t>k taught over a period of time and</w:t>
      </w:r>
      <w:r w:rsidRPr="00DB36B1">
        <w:rPr>
          <w:rFonts w:ascii="Open Sans" w:hAnsi="Open Sans" w:cs="Open Sans"/>
        </w:rPr>
        <w:t xml:space="preserve"> provide feedback on how they can improve</w:t>
      </w:r>
    </w:p>
    <w:p w14:paraId="0B0D6293" w14:textId="203129E0" w:rsidR="00F61105" w:rsidRPr="00DB36B1" w:rsidRDefault="00915FDA" w:rsidP="00F61105">
      <w:pPr>
        <w:numPr>
          <w:ilvl w:val="0"/>
          <w:numId w:val="20"/>
        </w:numPr>
        <w:spacing w:before="120" w:after="120"/>
        <w:rPr>
          <w:rFonts w:ascii="Open Sans" w:hAnsi="Open Sans" w:cs="Open Sans"/>
        </w:rPr>
      </w:pPr>
      <w:r w:rsidRPr="00DB36B1">
        <w:rPr>
          <w:rFonts w:ascii="Open Sans" w:hAnsi="Open Sans" w:cs="Open Sans"/>
          <w:b/>
        </w:rPr>
        <w:t xml:space="preserve">Parents </w:t>
      </w:r>
      <w:r w:rsidRPr="00DB36B1">
        <w:rPr>
          <w:rFonts w:ascii="Open Sans" w:hAnsi="Open Sans" w:cs="Open Sans"/>
        </w:rPr>
        <w:t>to stay informed about the achievement, progress and wider outcomes of their child across a period</w:t>
      </w:r>
    </w:p>
    <w:p w14:paraId="70B434AE" w14:textId="6A39B9DD" w:rsidR="002171CC" w:rsidRPr="00DB36B1" w:rsidRDefault="00F61105" w:rsidP="00D01000">
      <w:pPr>
        <w:spacing w:after="160" w:line="259" w:lineRule="auto"/>
        <w:rPr>
          <w:rFonts w:ascii="Open Sans" w:hAnsi="Open Sans" w:cs="Open Sans"/>
          <w:b/>
        </w:rPr>
      </w:pPr>
      <w:r w:rsidRPr="00DB36B1">
        <w:rPr>
          <w:rFonts w:ascii="Open Sans" w:hAnsi="Open Sans" w:cs="Open Sans"/>
          <w:b/>
        </w:rPr>
        <w:t>National Statutory (</w:t>
      </w:r>
      <w:r w:rsidR="00915FDA" w:rsidRPr="00DB36B1">
        <w:rPr>
          <w:rFonts w:ascii="Open Sans" w:hAnsi="Open Sans" w:cs="Open Sans"/>
          <w:b/>
        </w:rPr>
        <w:t>summative</w:t>
      </w:r>
      <w:r w:rsidRPr="00DB36B1">
        <w:rPr>
          <w:rFonts w:ascii="Open Sans" w:hAnsi="Open Sans" w:cs="Open Sans"/>
          <w:b/>
        </w:rPr>
        <w:t>)</w:t>
      </w:r>
      <w:r w:rsidR="00915FDA" w:rsidRPr="00DB36B1">
        <w:rPr>
          <w:rFonts w:ascii="Open Sans" w:hAnsi="Open Sans" w:cs="Open Sans"/>
          <w:b/>
        </w:rPr>
        <w:t xml:space="preserve"> assessment</w:t>
      </w:r>
      <w:r w:rsidRPr="00DB36B1">
        <w:rPr>
          <w:rFonts w:ascii="Open Sans" w:hAnsi="Open Sans" w:cs="Open Sans"/>
          <w:b/>
        </w:rPr>
        <w:t>s</w:t>
      </w:r>
      <w:r w:rsidR="002171CC" w:rsidRPr="00DB36B1">
        <w:rPr>
          <w:rFonts w:ascii="Open Sans" w:hAnsi="Open Sans" w:cs="Open Sans"/>
        </w:rPr>
        <w:t xml:space="preserve"> include:</w:t>
      </w:r>
    </w:p>
    <w:p w14:paraId="4C55EA9A" w14:textId="77777777" w:rsidR="002171CC" w:rsidRPr="00DB36B1" w:rsidRDefault="002171CC" w:rsidP="002171CC">
      <w:pPr>
        <w:numPr>
          <w:ilvl w:val="0"/>
          <w:numId w:val="22"/>
        </w:numPr>
        <w:spacing w:before="120" w:after="120"/>
        <w:rPr>
          <w:rFonts w:ascii="Open Sans" w:hAnsi="Open Sans" w:cs="Open Sans"/>
          <w:i/>
        </w:rPr>
      </w:pPr>
      <w:r w:rsidRPr="00DB36B1">
        <w:rPr>
          <w:rFonts w:ascii="Open Sans" w:hAnsi="Open Sans" w:cs="Open Sans"/>
        </w:rPr>
        <w:t>Early Years Foundation Stage (EYFS) profile at the end of reception</w:t>
      </w:r>
    </w:p>
    <w:p w14:paraId="1715E54C" w14:textId="77777777" w:rsidR="002171CC" w:rsidRPr="00DB36B1" w:rsidRDefault="002171CC" w:rsidP="002171CC">
      <w:pPr>
        <w:numPr>
          <w:ilvl w:val="0"/>
          <w:numId w:val="22"/>
        </w:numPr>
        <w:spacing w:before="120" w:after="120"/>
        <w:rPr>
          <w:rFonts w:ascii="Open Sans" w:hAnsi="Open Sans" w:cs="Open Sans"/>
          <w:i/>
        </w:rPr>
      </w:pPr>
      <w:r w:rsidRPr="00DB36B1">
        <w:rPr>
          <w:rFonts w:ascii="Open Sans" w:hAnsi="Open Sans" w:cs="Open Sans"/>
        </w:rPr>
        <w:t>Phonics screening check in year 1</w:t>
      </w:r>
    </w:p>
    <w:p w14:paraId="3E0A55CC" w14:textId="77777777" w:rsidR="002171CC" w:rsidRPr="00DB36B1" w:rsidRDefault="002171CC" w:rsidP="002171CC">
      <w:pPr>
        <w:numPr>
          <w:ilvl w:val="0"/>
          <w:numId w:val="22"/>
        </w:numPr>
        <w:spacing w:before="120" w:after="120"/>
        <w:rPr>
          <w:rFonts w:ascii="Open Sans" w:hAnsi="Open Sans" w:cs="Open Sans"/>
          <w:i/>
        </w:rPr>
      </w:pPr>
      <w:r w:rsidRPr="00DB36B1">
        <w:rPr>
          <w:rFonts w:ascii="Open Sans" w:hAnsi="Open Sans" w:cs="Open Sans"/>
        </w:rPr>
        <w:t>Times Tables check in Year 4</w:t>
      </w:r>
    </w:p>
    <w:p w14:paraId="2D8A4E00" w14:textId="77777777" w:rsidR="002171CC" w:rsidRPr="00DB36B1" w:rsidRDefault="002171CC" w:rsidP="002171CC">
      <w:pPr>
        <w:numPr>
          <w:ilvl w:val="0"/>
          <w:numId w:val="22"/>
        </w:numPr>
        <w:spacing w:before="120" w:after="120"/>
        <w:rPr>
          <w:rFonts w:ascii="Open Sans" w:hAnsi="Open Sans" w:cs="Open Sans"/>
          <w:i/>
        </w:rPr>
      </w:pPr>
      <w:r w:rsidRPr="00DB36B1">
        <w:rPr>
          <w:rFonts w:ascii="Open Sans" w:hAnsi="Open Sans" w:cs="Open Sans"/>
        </w:rPr>
        <w:t>National Curriculum tests and teacher assessments at the end of Key Stage 1 (year 2) and Key Stage 2 (year 6)</w:t>
      </w:r>
    </w:p>
    <w:p w14:paraId="7A8B7E66" w14:textId="219D020D" w:rsidR="00915FDA" w:rsidRPr="00DB36B1" w:rsidRDefault="002171CC" w:rsidP="00915FDA">
      <w:pPr>
        <w:rPr>
          <w:rFonts w:ascii="Open Sans" w:hAnsi="Open Sans" w:cs="Open Sans"/>
        </w:rPr>
      </w:pPr>
      <w:r w:rsidRPr="00DB36B1">
        <w:rPr>
          <w:rFonts w:ascii="Open Sans" w:hAnsi="Open Sans" w:cs="Open Sans"/>
        </w:rPr>
        <w:t>They</w:t>
      </w:r>
      <w:r w:rsidR="00F61105" w:rsidRPr="00DB36B1">
        <w:rPr>
          <w:rFonts w:ascii="Open Sans" w:hAnsi="Open Sans" w:cs="Open Sans"/>
        </w:rPr>
        <w:t xml:space="preserve"> </w:t>
      </w:r>
      <w:r w:rsidRPr="00DB36B1">
        <w:rPr>
          <w:rFonts w:ascii="Open Sans" w:hAnsi="Open Sans" w:cs="Open Sans"/>
        </w:rPr>
        <w:t>enable</w:t>
      </w:r>
      <w:r w:rsidR="00915FDA" w:rsidRPr="00DB36B1">
        <w:rPr>
          <w:rFonts w:ascii="Open Sans" w:hAnsi="Open Sans" w:cs="Open Sans"/>
        </w:rPr>
        <w:t>:</w:t>
      </w:r>
    </w:p>
    <w:p w14:paraId="547CF661" w14:textId="77777777"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t xml:space="preserve">School leaders </w:t>
      </w:r>
      <w:r w:rsidRPr="00DB36B1">
        <w:rPr>
          <w:rFonts w:ascii="Open Sans" w:hAnsi="Open Sans" w:cs="Open Sans"/>
        </w:rPr>
        <w:t>to monitor the performance of pupil cohorts, identify where interventions may be required, and work with teachers to ensure pupils are supported to achieve sufficient progress and attainment</w:t>
      </w:r>
    </w:p>
    <w:p w14:paraId="5904D3A9" w14:textId="77777777"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t xml:space="preserve">Teachers </w:t>
      </w:r>
      <w:r w:rsidRPr="00DB36B1">
        <w:rPr>
          <w:rFonts w:ascii="Open Sans" w:hAnsi="Open Sans" w:cs="Open Sans"/>
        </w:rPr>
        <w:t>to understand national expectations and assess their own performance in the broader national context</w:t>
      </w:r>
    </w:p>
    <w:p w14:paraId="2938CDDE" w14:textId="77777777"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t xml:space="preserve">Pupils and parents </w:t>
      </w:r>
      <w:r w:rsidRPr="00DB36B1">
        <w:rPr>
          <w:rFonts w:ascii="Open Sans" w:hAnsi="Open Sans" w:cs="Open Sans"/>
        </w:rPr>
        <w:t>to understand how pupils are performing in comparison to pupils nationally</w:t>
      </w:r>
    </w:p>
    <w:p w14:paraId="325B9A1D" w14:textId="77777777" w:rsidR="00556BA5" w:rsidRPr="00DB36B1" w:rsidRDefault="00556BA5" w:rsidP="00556BA5">
      <w:pPr>
        <w:rPr>
          <w:rFonts w:ascii="Open Sans" w:hAnsi="Open Sans" w:cs="Open Sans"/>
          <w:b/>
        </w:rPr>
      </w:pPr>
      <w:r w:rsidRPr="00DB36B1">
        <w:rPr>
          <w:rFonts w:ascii="Open Sans" w:hAnsi="Open Sans" w:cs="Open Sans"/>
          <w:b/>
        </w:rPr>
        <w:t>Inclusion</w:t>
      </w:r>
    </w:p>
    <w:p w14:paraId="7F341BFB" w14:textId="77777777" w:rsidR="00556BA5" w:rsidRPr="00DB36B1" w:rsidRDefault="00556BA5" w:rsidP="00556BA5">
      <w:pPr>
        <w:ind w:left="360"/>
        <w:rPr>
          <w:rFonts w:ascii="Open Sans" w:hAnsi="Open Sans" w:cs="Open Sans"/>
          <w:b/>
        </w:rPr>
      </w:pPr>
    </w:p>
    <w:p w14:paraId="0D225709" w14:textId="77777777" w:rsidR="00556BA5" w:rsidRPr="00DB36B1" w:rsidRDefault="00556BA5" w:rsidP="00556BA5">
      <w:pPr>
        <w:rPr>
          <w:rFonts w:ascii="Open Sans" w:hAnsi="Open Sans" w:cs="Open Sans"/>
        </w:rPr>
      </w:pPr>
      <w:r w:rsidRPr="00DB36B1">
        <w:rPr>
          <w:rFonts w:ascii="Open Sans" w:hAnsi="Open Sans" w:cs="Open Sans"/>
        </w:rPr>
        <w:t>The principles of this assessment policy apply to all pupils, including those with special educational needs or disabilities. As a school we subscribe to a termly plan, do and review cycle as per the Special educational needs and disability policy.</w:t>
      </w:r>
    </w:p>
    <w:p w14:paraId="7971A8A4" w14:textId="77777777" w:rsidR="00556BA5" w:rsidRPr="00DB36B1" w:rsidRDefault="00556BA5" w:rsidP="00556BA5">
      <w:pPr>
        <w:rPr>
          <w:rFonts w:ascii="Open Sans" w:hAnsi="Open Sans" w:cs="Open Sans"/>
        </w:rPr>
      </w:pPr>
      <w:r w:rsidRPr="00DB36B1">
        <w:rPr>
          <w:rFonts w:ascii="Open Sans" w:hAnsi="Open Sans" w:cs="Open Sans"/>
        </w:rPr>
        <w:t>Assessment will be used diagnostically to contribute to the early and accurate identification of pupils’ special educational needs and any requirements for support and intervention.</w:t>
      </w:r>
    </w:p>
    <w:p w14:paraId="185F9A82" w14:textId="77777777" w:rsidR="00556BA5" w:rsidRPr="00DB36B1" w:rsidRDefault="00556BA5" w:rsidP="00556BA5">
      <w:pPr>
        <w:rPr>
          <w:rFonts w:ascii="Open Sans" w:hAnsi="Open Sans" w:cs="Open Sans"/>
        </w:rPr>
      </w:pPr>
      <w:r w:rsidRPr="00DB36B1">
        <w:rPr>
          <w:rFonts w:ascii="Open Sans" w:hAnsi="Open Sans" w:cs="Open Sans"/>
        </w:rPr>
        <w:t xml:space="preserve">We will use meaningful ways of measuring all aspects of progress, including communication, social skills, physical development, resilience and independence. We will have the same high expectations of all pupils. </w:t>
      </w:r>
    </w:p>
    <w:p w14:paraId="26B73BAE" w14:textId="77777777" w:rsidR="00556BA5" w:rsidRPr="00DB36B1" w:rsidRDefault="00556BA5" w:rsidP="00556BA5">
      <w:pPr>
        <w:rPr>
          <w:rFonts w:ascii="Open Sans" w:hAnsi="Open Sans" w:cs="Open Sans"/>
        </w:rPr>
      </w:pPr>
      <w:r w:rsidRPr="00DB36B1">
        <w:rPr>
          <w:rFonts w:ascii="Open Sans" w:hAnsi="Open Sans" w:cs="Open Sans"/>
        </w:rPr>
        <w:t xml:space="preserve">For pupils working below the national expected level of attainment, our assessment arrangements will consider progress relative to pupil starting points, and take this into account alongside the nature of pupils’ learning difficulties. </w:t>
      </w:r>
    </w:p>
    <w:p w14:paraId="391AC1CD" w14:textId="77777777" w:rsidR="00915FDA" w:rsidRPr="00DB36B1" w:rsidRDefault="00915FDA" w:rsidP="00915FDA">
      <w:pPr>
        <w:rPr>
          <w:rFonts w:ascii="Open Sans" w:hAnsi="Open Sans" w:cs="Open Sans"/>
        </w:rPr>
      </w:pPr>
    </w:p>
    <w:p w14:paraId="5289B169" w14:textId="77777777" w:rsidR="00915FDA" w:rsidRPr="00DB36B1" w:rsidRDefault="00915FDA" w:rsidP="00915FDA">
      <w:pPr>
        <w:rPr>
          <w:rFonts w:ascii="Open Sans" w:hAnsi="Open Sans" w:cs="Open Sans"/>
          <w:b/>
        </w:rPr>
      </w:pPr>
      <w:r w:rsidRPr="00DB36B1">
        <w:rPr>
          <w:rFonts w:ascii="Open Sans" w:hAnsi="Open Sans" w:cs="Open Sans"/>
          <w:b/>
        </w:rPr>
        <w:t>Planning for Assessment</w:t>
      </w:r>
    </w:p>
    <w:p w14:paraId="0767DE1E" w14:textId="309BE66F" w:rsidR="00915FDA" w:rsidRPr="00DB36B1" w:rsidRDefault="00915FDA" w:rsidP="00915FDA">
      <w:pPr>
        <w:rPr>
          <w:rFonts w:ascii="Open Sans" w:hAnsi="Open Sans" w:cs="Open Sans"/>
        </w:rPr>
      </w:pPr>
      <w:r w:rsidRPr="00DB36B1">
        <w:rPr>
          <w:rFonts w:ascii="Open Sans" w:hAnsi="Open Sans" w:cs="Open Sans"/>
        </w:rPr>
        <w:t>We use our sc</w:t>
      </w:r>
      <w:r w:rsidR="00555848" w:rsidRPr="00DB36B1">
        <w:rPr>
          <w:rFonts w:ascii="Open Sans" w:hAnsi="Open Sans" w:cs="Open Sans"/>
        </w:rPr>
        <w:t>hool’s long term curriculum maps</w:t>
      </w:r>
      <w:r w:rsidRPr="00DB36B1">
        <w:rPr>
          <w:rFonts w:ascii="Open Sans" w:hAnsi="Open Sans" w:cs="Open Sans"/>
        </w:rPr>
        <w:t xml:space="preserve"> to guide our teaching. </w:t>
      </w:r>
      <w:r w:rsidR="00556BA5" w:rsidRPr="00DB36B1">
        <w:rPr>
          <w:rFonts w:ascii="Open Sans" w:hAnsi="Open Sans" w:cs="Open Sans"/>
        </w:rPr>
        <w:t>These are</w:t>
      </w:r>
      <w:r w:rsidRPr="00DB36B1">
        <w:rPr>
          <w:rFonts w:ascii="Open Sans" w:hAnsi="Open Sans" w:cs="Open Sans"/>
        </w:rPr>
        <w:t xml:space="preserve"> divided into Learning Experiences, at least one of which is a </w:t>
      </w:r>
      <w:r w:rsidRPr="002D63D9">
        <w:rPr>
          <w:rFonts w:ascii="Open Sans" w:hAnsi="Open Sans" w:cs="Open Sans"/>
        </w:rPr>
        <w:t>whole school learning experience</w:t>
      </w:r>
      <w:r w:rsidRPr="00DB36B1">
        <w:rPr>
          <w:rFonts w:ascii="Open Sans" w:hAnsi="Open Sans" w:cs="Open Sans"/>
        </w:rPr>
        <w:t>. These are planne</w:t>
      </w:r>
      <w:r w:rsidR="00555848" w:rsidRPr="00DB36B1">
        <w:rPr>
          <w:rFonts w:ascii="Open Sans" w:hAnsi="Open Sans" w:cs="Open Sans"/>
        </w:rPr>
        <w:t>d using the National Curriculum and an understanding of what a Bosham child needs.</w:t>
      </w:r>
      <w:r w:rsidRPr="00DB36B1">
        <w:rPr>
          <w:rFonts w:ascii="Open Sans" w:hAnsi="Open Sans" w:cs="Open Sans"/>
        </w:rPr>
        <w:t xml:space="preserve"> Subject coordinators have dev</w:t>
      </w:r>
      <w:r w:rsidR="00555848" w:rsidRPr="00DB36B1">
        <w:rPr>
          <w:rFonts w:ascii="Open Sans" w:hAnsi="Open Sans" w:cs="Open Sans"/>
        </w:rPr>
        <w:t>eloped subject curriculum map</w:t>
      </w:r>
      <w:r w:rsidRPr="00DB36B1">
        <w:rPr>
          <w:rFonts w:ascii="Open Sans" w:hAnsi="Open Sans" w:cs="Open Sans"/>
        </w:rPr>
        <w:t>s to ensure full coverage.</w:t>
      </w:r>
    </w:p>
    <w:p w14:paraId="36C0D7A0" w14:textId="77777777" w:rsidR="00915FDA" w:rsidRPr="00DB36B1" w:rsidRDefault="00915FDA" w:rsidP="00915FDA">
      <w:pPr>
        <w:rPr>
          <w:rFonts w:ascii="Open Sans" w:hAnsi="Open Sans" w:cs="Open Sans"/>
        </w:rPr>
      </w:pPr>
    </w:p>
    <w:p w14:paraId="1F1CEDD8" w14:textId="00B8C011" w:rsidR="00915FDA" w:rsidRPr="00DB36B1" w:rsidRDefault="00915FDA" w:rsidP="00915FDA">
      <w:pPr>
        <w:rPr>
          <w:rFonts w:ascii="Open Sans" w:hAnsi="Open Sans" w:cs="Open Sans"/>
        </w:rPr>
      </w:pPr>
      <w:r w:rsidRPr="00DB36B1">
        <w:rPr>
          <w:rFonts w:ascii="Open Sans" w:hAnsi="Open Sans" w:cs="Open Sans"/>
        </w:rPr>
        <w:t xml:space="preserve">We plan our lessons with clear learning </w:t>
      </w:r>
      <w:r w:rsidR="00555848" w:rsidRPr="00DB36B1">
        <w:rPr>
          <w:rFonts w:ascii="Open Sans" w:hAnsi="Open Sans" w:cs="Open Sans"/>
        </w:rPr>
        <w:t>intentions</w:t>
      </w:r>
      <w:r w:rsidRPr="00DB36B1">
        <w:rPr>
          <w:rFonts w:ascii="Open Sans" w:hAnsi="Open Sans" w:cs="Open Sans"/>
        </w:rPr>
        <w:t>. We base these upon the teacher’s detailed knowledge of the classes’ needs. We make a note of children who have not achieved the expected level for the lesson, and we use this information when planning for the next lesson.</w:t>
      </w:r>
    </w:p>
    <w:p w14:paraId="33DD2D58" w14:textId="37410A15" w:rsidR="00915FDA" w:rsidRDefault="00915FDA" w:rsidP="00915FDA">
      <w:pPr>
        <w:rPr>
          <w:rFonts w:ascii="Open Sans" w:hAnsi="Open Sans" w:cs="Open Sans"/>
        </w:rPr>
      </w:pPr>
    </w:p>
    <w:p w14:paraId="0FA57863" w14:textId="77777777" w:rsidR="002F6DD3" w:rsidRDefault="002F6DD3">
      <w:pPr>
        <w:spacing w:after="160" w:line="259" w:lineRule="auto"/>
        <w:rPr>
          <w:rFonts w:ascii="Open Sans" w:hAnsi="Open Sans" w:cs="Open Sans"/>
          <w:b/>
        </w:rPr>
      </w:pPr>
      <w:r>
        <w:rPr>
          <w:rFonts w:ascii="Open Sans" w:hAnsi="Open Sans" w:cs="Open Sans"/>
          <w:b/>
        </w:rPr>
        <w:br w:type="page"/>
      </w:r>
    </w:p>
    <w:p w14:paraId="4C325857" w14:textId="77777777" w:rsidR="002F6DD3" w:rsidRDefault="002F6DD3" w:rsidP="002F6DD3">
      <w:pPr>
        <w:rPr>
          <w:rFonts w:ascii="Open Sans" w:hAnsi="Open Sans" w:cs="Open Sans"/>
          <w:b/>
        </w:rPr>
      </w:pPr>
    </w:p>
    <w:p w14:paraId="2347FD84" w14:textId="77777777" w:rsidR="002F6DD3" w:rsidRDefault="002F6DD3" w:rsidP="002F6DD3">
      <w:pPr>
        <w:rPr>
          <w:rFonts w:ascii="Open Sans" w:hAnsi="Open Sans" w:cs="Open Sans"/>
          <w:b/>
        </w:rPr>
      </w:pPr>
    </w:p>
    <w:p w14:paraId="21D60CF8" w14:textId="7B345FB1" w:rsidR="002F6DD3" w:rsidRPr="00DB36B1" w:rsidRDefault="002F6DD3" w:rsidP="002F6DD3">
      <w:pPr>
        <w:rPr>
          <w:rFonts w:ascii="Open Sans" w:hAnsi="Open Sans" w:cs="Open Sans"/>
          <w:b/>
        </w:rPr>
      </w:pPr>
      <w:r w:rsidRPr="00DB36B1">
        <w:rPr>
          <w:rFonts w:ascii="Open Sans" w:hAnsi="Open Sans" w:cs="Open Sans"/>
          <w:b/>
        </w:rPr>
        <w:t>Recording data</w:t>
      </w:r>
    </w:p>
    <w:p w14:paraId="2BBC3F31" w14:textId="77777777" w:rsidR="002F6DD3" w:rsidRPr="00DB36B1" w:rsidRDefault="002F6DD3" w:rsidP="002F6DD3">
      <w:pPr>
        <w:rPr>
          <w:rFonts w:ascii="Open Sans" w:hAnsi="Open Sans" w:cs="Open Sans"/>
          <w:lang w:val="en-US"/>
        </w:rPr>
      </w:pPr>
      <w:r w:rsidRPr="00DB36B1">
        <w:rPr>
          <w:rFonts w:ascii="Open Sans" w:hAnsi="Open Sans" w:cs="Open Sans"/>
          <w:lang w:val="en-US"/>
        </w:rPr>
        <w:t>At Bosham Primary School we use INSIGHT Tracking</w:t>
      </w:r>
      <w:r>
        <w:rPr>
          <w:rFonts w:ascii="Open Sans" w:hAnsi="Open Sans" w:cs="Open Sans"/>
          <w:lang w:val="en-US"/>
        </w:rPr>
        <w:t>:</w:t>
      </w:r>
      <w:r w:rsidRPr="00DB36B1">
        <w:rPr>
          <w:rFonts w:ascii="Open Sans" w:hAnsi="Open Sans" w:cs="Open Sans"/>
          <w:lang w:val="en-US"/>
        </w:rPr>
        <w:t xml:space="preserve"> </w:t>
      </w:r>
      <w:hyperlink r:id="rId16" w:history="1">
        <w:r w:rsidRPr="00DB36B1">
          <w:rPr>
            <w:rStyle w:val="Hyperlink"/>
            <w:rFonts w:ascii="Open Sans" w:hAnsi="Open Sans" w:cs="Open Sans"/>
          </w:rPr>
          <w:t>https://app.insighttracking.com/schools/9382009</w:t>
        </w:r>
      </w:hyperlink>
      <w:r w:rsidRPr="00DB36B1">
        <w:rPr>
          <w:rFonts w:ascii="Open Sans" w:hAnsi="Open Sans" w:cs="Open Sans"/>
        </w:rPr>
        <w:t xml:space="preserve">  </w:t>
      </w:r>
      <w:r w:rsidRPr="00DB36B1">
        <w:rPr>
          <w:rFonts w:ascii="Open Sans" w:hAnsi="Open Sans" w:cs="Open Sans"/>
          <w:lang w:val="en-US"/>
        </w:rPr>
        <w:t xml:space="preserve">as a means of recording both the formative and summative assessments; this allows teachers, subject leaders and SLT to analyse and act upon the data generated. </w:t>
      </w:r>
    </w:p>
    <w:p w14:paraId="552C92EE" w14:textId="77777777" w:rsidR="002F6DD3" w:rsidRPr="00DB36B1" w:rsidRDefault="002F6DD3" w:rsidP="00915FDA">
      <w:pPr>
        <w:rPr>
          <w:rFonts w:ascii="Open Sans" w:hAnsi="Open Sans" w:cs="Open Sans"/>
        </w:rPr>
      </w:pPr>
    </w:p>
    <w:tbl>
      <w:tblPr>
        <w:tblStyle w:val="TableGrid"/>
        <w:tblW w:w="9634" w:type="dxa"/>
        <w:tblLook w:val="04A0" w:firstRow="1" w:lastRow="0" w:firstColumn="1" w:lastColumn="0" w:noHBand="0" w:noVBand="1"/>
      </w:tblPr>
      <w:tblGrid>
        <w:gridCol w:w="1838"/>
        <w:gridCol w:w="7796"/>
      </w:tblGrid>
      <w:tr w:rsidR="002171CC" w:rsidRPr="00DB36B1" w14:paraId="737335E3" w14:textId="77777777" w:rsidTr="002171CC">
        <w:tc>
          <w:tcPr>
            <w:tcW w:w="1838" w:type="dxa"/>
          </w:tcPr>
          <w:p w14:paraId="2016D530" w14:textId="77777777" w:rsidR="002171CC" w:rsidRPr="00DB36B1" w:rsidRDefault="002171CC" w:rsidP="002F6DD3">
            <w:pPr>
              <w:rPr>
                <w:rFonts w:ascii="Open Sans" w:hAnsi="Open Sans" w:cs="Open Sans"/>
                <w:lang w:val="en-US"/>
              </w:rPr>
            </w:pPr>
            <w:r w:rsidRPr="00DB36B1">
              <w:rPr>
                <w:rFonts w:ascii="Open Sans" w:hAnsi="Open Sans" w:cs="Open Sans"/>
              </w:rPr>
              <w:t>On going</w:t>
            </w:r>
          </w:p>
        </w:tc>
        <w:tc>
          <w:tcPr>
            <w:tcW w:w="7796" w:type="dxa"/>
          </w:tcPr>
          <w:p w14:paraId="78FF4314" w14:textId="77777777" w:rsidR="002D63D9" w:rsidRPr="002D63D9" w:rsidRDefault="002171CC" w:rsidP="002D63D9">
            <w:pPr>
              <w:numPr>
                <w:ilvl w:val="0"/>
                <w:numId w:val="38"/>
              </w:numPr>
              <w:tabs>
                <w:tab w:val="clear" w:pos="720"/>
                <w:tab w:val="num" w:pos="452"/>
              </w:tabs>
              <w:ind w:left="310" w:hanging="310"/>
              <w:rPr>
                <w:rFonts w:ascii="Open Sans" w:hAnsi="Open Sans" w:cs="Open Sans"/>
              </w:rPr>
            </w:pPr>
            <w:r w:rsidRPr="002D63D9">
              <w:rPr>
                <w:rFonts w:ascii="Open Sans" w:hAnsi="Open Sans" w:cs="Open Sans"/>
              </w:rPr>
              <w:t>Children will receive regular verbal and / or written feedback in line with our Feedback policy.</w:t>
            </w:r>
            <w:r w:rsidR="002D63D9" w:rsidRPr="002D63D9">
              <w:rPr>
                <w:rFonts w:ascii="Open Sans" w:hAnsi="Open Sans" w:cs="Open Sans"/>
              </w:rPr>
              <w:t xml:space="preserve"> </w:t>
            </w:r>
          </w:p>
          <w:p w14:paraId="6A88201D" w14:textId="77777777" w:rsidR="002D63D9" w:rsidRPr="002D63D9" w:rsidRDefault="002D63D9" w:rsidP="002D63D9">
            <w:pPr>
              <w:numPr>
                <w:ilvl w:val="0"/>
                <w:numId w:val="38"/>
              </w:numPr>
              <w:tabs>
                <w:tab w:val="clear" w:pos="720"/>
                <w:tab w:val="num" w:pos="452"/>
              </w:tabs>
              <w:ind w:left="310" w:hanging="310"/>
              <w:rPr>
                <w:rFonts w:ascii="Open Sans" w:hAnsi="Open Sans" w:cs="Open Sans"/>
              </w:rPr>
            </w:pPr>
            <w:r w:rsidRPr="002D63D9">
              <w:rPr>
                <w:rFonts w:ascii="Open Sans" w:hAnsi="Open Sans" w:cs="Open Sans"/>
              </w:rPr>
              <w:t xml:space="preserve">Individual targets in writing and mathematics </w:t>
            </w:r>
          </w:p>
          <w:p w14:paraId="5F419EBA" w14:textId="03AA1F46" w:rsidR="002171CC" w:rsidRPr="00DB36B1" w:rsidRDefault="002D63D9" w:rsidP="002D63D9">
            <w:pPr>
              <w:numPr>
                <w:ilvl w:val="0"/>
                <w:numId w:val="38"/>
              </w:numPr>
              <w:tabs>
                <w:tab w:val="clear" w:pos="720"/>
                <w:tab w:val="num" w:pos="452"/>
              </w:tabs>
              <w:ind w:left="310" w:hanging="310"/>
              <w:rPr>
                <w:rFonts w:ascii="Open Sans" w:hAnsi="Open Sans" w:cs="Open Sans"/>
              </w:rPr>
            </w:pPr>
            <w:r w:rsidRPr="002D63D9">
              <w:rPr>
                <w:rFonts w:ascii="Open Sans" w:hAnsi="Open Sans" w:cs="Open Sans"/>
              </w:rPr>
              <w:t>Children identified for Intervention groups</w:t>
            </w:r>
          </w:p>
        </w:tc>
      </w:tr>
      <w:tr w:rsidR="002171CC" w:rsidRPr="00DB36B1" w14:paraId="2ACE2D8D" w14:textId="77777777" w:rsidTr="002171CC">
        <w:tc>
          <w:tcPr>
            <w:tcW w:w="1838" w:type="dxa"/>
          </w:tcPr>
          <w:p w14:paraId="25E72A05" w14:textId="77777777" w:rsidR="002171CC" w:rsidRPr="00DB36B1" w:rsidRDefault="002171CC" w:rsidP="002F6DD3">
            <w:pPr>
              <w:rPr>
                <w:rFonts w:ascii="Open Sans" w:hAnsi="Open Sans" w:cs="Open Sans"/>
                <w:lang w:val="en-US"/>
              </w:rPr>
            </w:pPr>
            <w:r w:rsidRPr="00DB36B1">
              <w:rPr>
                <w:rFonts w:ascii="Open Sans" w:hAnsi="Open Sans" w:cs="Open Sans"/>
              </w:rPr>
              <w:t>Half termly</w:t>
            </w:r>
          </w:p>
        </w:tc>
        <w:tc>
          <w:tcPr>
            <w:tcW w:w="7796" w:type="dxa"/>
          </w:tcPr>
          <w:p w14:paraId="7FA155C0" w14:textId="0357ADC8" w:rsidR="002171CC" w:rsidRDefault="00FC09C6" w:rsidP="002D63D9">
            <w:pPr>
              <w:numPr>
                <w:ilvl w:val="0"/>
                <w:numId w:val="38"/>
              </w:numPr>
              <w:ind w:left="310" w:hanging="310"/>
              <w:rPr>
                <w:rFonts w:ascii="Open Sans" w:hAnsi="Open Sans" w:cs="Open Sans"/>
              </w:rPr>
            </w:pPr>
            <w:r>
              <w:rPr>
                <w:rFonts w:ascii="Open Sans" w:hAnsi="Open Sans" w:cs="Open Sans"/>
              </w:rPr>
              <w:t xml:space="preserve">Key Stage 1 and 2 </w:t>
            </w:r>
            <w:r w:rsidR="002171CC" w:rsidRPr="002D63D9">
              <w:rPr>
                <w:rFonts w:ascii="Open Sans" w:hAnsi="Open Sans" w:cs="Open Sans"/>
              </w:rPr>
              <w:t>Teachers record their assessments for reading, writing and math</w:t>
            </w:r>
            <w:r>
              <w:rPr>
                <w:rFonts w:ascii="Open Sans" w:hAnsi="Open Sans" w:cs="Open Sans"/>
              </w:rPr>
              <w:t>ematics and phonics (</w:t>
            </w:r>
            <w:r w:rsidR="002D63D9">
              <w:rPr>
                <w:rFonts w:ascii="Open Sans" w:hAnsi="Open Sans" w:cs="Open Sans"/>
              </w:rPr>
              <w:t>years R</w:t>
            </w:r>
            <w:r w:rsidR="002171CC" w:rsidRPr="002D63D9">
              <w:rPr>
                <w:rFonts w:ascii="Open Sans" w:hAnsi="Open Sans" w:cs="Open Sans"/>
              </w:rPr>
              <w:t xml:space="preserve"> -3) on INSIGHT by recording progress towards ARE (Below, On-track, Greater Depth.).</w:t>
            </w:r>
          </w:p>
          <w:p w14:paraId="085A6FDE" w14:textId="77777777" w:rsidR="00FC09C6" w:rsidRDefault="00FC09C6" w:rsidP="002D63D9">
            <w:pPr>
              <w:numPr>
                <w:ilvl w:val="0"/>
                <w:numId w:val="38"/>
              </w:numPr>
              <w:ind w:left="310" w:hanging="310"/>
              <w:rPr>
                <w:rFonts w:ascii="Open Sans" w:hAnsi="Open Sans" w:cs="Open Sans"/>
              </w:rPr>
            </w:pPr>
            <w:r>
              <w:rPr>
                <w:rFonts w:ascii="Open Sans" w:hAnsi="Open Sans" w:cs="Open Sans"/>
              </w:rPr>
              <w:t>EYFS teachers record their assessments against the 17 areas of learning (EYFS profile)</w:t>
            </w:r>
          </w:p>
          <w:p w14:paraId="2BEB8ED0" w14:textId="77777777" w:rsidR="003008E8" w:rsidRDefault="003008E8" w:rsidP="002D63D9">
            <w:pPr>
              <w:numPr>
                <w:ilvl w:val="0"/>
                <w:numId w:val="38"/>
              </w:numPr>
              <w:ind w:left="310" w:hanging="310"/>
              <w:rPr>
                <w:rFonts w:ascii="Open Sans" w:hAnsi="Open Sans" w:cs="Open Sans"/>
              </w:rPr>
            </w:pPr>
            <w:r>
              <w:rPr>
                <w:rFonts w:ascii="Open Sans" w:hAnsi="Open Sans" w:cs="Open Sans"/>
              </w:rPr>
              <w:t xml:space="preserve">EYFS and YR1 Phonics assessments (Little </w:t>
            </w:r>
            <w:proofErr w:type="spellStart"/>
            <w:r>
              <w:rPr>
                <w:rFonts w:ascii="Open Sans" w:hAnsi="Open Sans" w:cs="Open Sans"/>
              </w:rPr>
              <w:t>Wandle</w:t>
            </w:r>
            <w:proofErr w:type="spellEnd"/>
            <w:r>
              <w:rPr>
                <w:rFonts w:ascii="Open Sans" w:hAnsi="Open Sans" w:cs="Open Sans"/>
              </w:rPr>
              <w:t>)</w:t>
            </w:r>
          </w:p>
          <w:p w14:paraId="4D9D68E6" w14:textId="1968CF2B" w:rsidR="003008E8" w:rsidRPr="002D63D9" w:rsidRDefault="003008E8" w:rsidP="002D63D9">
            <w:pPr>
              <w:numPr>
                <w:ilvl w:val="0"/>
                <w:numId w:val="38"/>
              </w:numPr>
              <w:ind w:left="310" w:hanging="310"/>
              <w:rPr>
                <w:rFonts w:ascii="Open Sans" w:hAnsi="Open Sans" w:cs="Open Sans"/>
              </w:rPr>
            </w:pPr>
            <w:r>
              <w:rPr>
                <w:rFonts w:ascii="Open Sans" w:hAnsi="Open Sans" w:cs="Open Sans"/>
              </w:rPr>
              <w:t xml:space="preserve">Catch up and 7+ phonic assessments (Little </w:t>
            </w:r>
            <w:proofErr w:type="spellStart"/>
            <w:r>
              <w:rPr>
                <w:rFonts w:ascii="Open Sans" w:hAnsi="Open Sans" w:cs="Open Sans"/>
              </w:rPr>
              <w:t>Wandle</w:t>
            </w:r>
            <w:proofErr w:type="spellEnd"/>
            <w:r>
              <w:rPr>
                <w:rFonts w:ascii="Open Sans" w:hAnsi="Open Sans" w:cs="Open Sans"/>
              </w:rPr>
              <w:t>)</w:t>
            </w:r>
          </w:p>
        </w:tc>
      </w:tr>
      <w:tr w:rsidR="002171CC" w:rsidRPr="00DB36B1" w14:paraId="4CF0FB6A" w14:textId="77777777" w:rsidTr="002171CC">
        <w:tc>
          <w:tcPr>
            <w:tcW w:w="1838" w:type="dxa"/>
          </w:tcPr>
          <w:p w14:paraId="42B64693" w14:textId="77777777" w:rsidR="002171CC" w:rsidRPr="00DB36B1" w:rsidRDefault="002171CC" w:rsidP="002F6DD3">
            <w:pPr>
              <w:rPr>
                <w:rFonts w:ascii="Open Sans" w:hAnsi="Open Sans" w:cs="Open Sans"/>
                <w:lang w:val="en-US"/>
              </w:rPr>
            </w:pPr>
            <w:r w:rsidRPr="00DB36B1">
              <w:rPr>
                <w:rFonts w:ascii="Open Sans" w:hAnsi="Open Sans" w:cs="Open Sans"/>
              </w:rPr>
              <w:t>Termly</w:t>
            </w:r>
          </w:p>
        </w:tc>
        <w:tc>
          <w:tcPr>
            <w:tcW w:w="7796" w:type="dxa"/>
          </w:tcPr>
          <w:p w14:paraId="65BE52C3" w14:textId="77777777" w:rsidR="002171CC" w:rsidRPr="00DB36B1" w:rsidRDefault="002171CC" w:rsidP="003008E8">
            <w:pPr>
              <w:numPr>
                <w:ilvl w:val="0"/>
                <w:numId w:val="38"/>
              </w:numPr>
              <w:tabs>
                <w:tab w:val="clear" w:pos="720"/>
              </w:tabs>
              <w:ind w:left="319" w:hanging="283"/>
              <w:rPr>
                <w:rFonts w:ascii="Open Sans" w:hAnsi="Open Sans" w:cs="Open Sans"/>
              </w:rPr>
            </w:pPr>
            <w:r w:rsidRPr="00DB36B1">
              <w:rPr>
                <w:rFonts w:ascii="Open Sans" w:hAnsi="Open Sans" w:cs="Open Sans"/>
              </w:rPr>
              <w:t>Teachers record their assessments for reading, writing, mathematics and ALL foundation (including science) subjects on INSIGHT by recording progress towards ARE (Below, On-track, Greater Depth.).</w:t>
            </w:r>
          </w:p>
          <w:p w14:paraId="4475B6B6" w14:textId="77777777" w:rsidR="002171CC" w:rsidRPr="00DB36B1" w:rsidRDefault="002171CC" w:rsidP="003008E8">
            <w:pPr>
              <w:numPr>
                <w:ilvl w:val="0"/>
                <w:numId w:val="38"/>
              </w:numPr>
              <w:tabs>
                <w:tab w:val="clear" w:pos="720"/>
              </w:tabs>
              <w:ind w:left="319" w:hanging="283"/>
              <w:rPr>
                <w:rFonts w:ascii="Open Sans" w:hAnsi="Open Sans" w:cs="Open Sans"/>
              </w:rPr>
            </w:pPr>
            <w:r w:rsidRPr="00DB36B1">
              <w:rPr>
                <w:rFonts w:ascii="Open Sans" w:hAnsi="Open Sans" w:cs="Open Sans"/>
              </w:rPr>
              <w:t>Parents’ Evenings (Autumn and Spring Terms)</w:t>
            </w:r>
          </w:p>
          <w:p w14:paraId="34B28238" w14:textId="77777777" w:rsidR="00DB36B1" w:rsidRDefault="00DB36B1" w:rsidP="003008E8">
            <w:pPr>
              <w:numPr>
                <w:ilvl w:val="0"/>
                <w:numId w:val="38"/>
              </w:numPr>
              <w:tabs>
                <w:tab w:val="clear" w:pos="720"/>
              </w:tabs>
              <w:ind w:left="319" w:hanging="283"/>
              <w:rPr>
                <w:rFonts w:ascii="Open Sans" w:hAnsi="Open Sans" w:cs="Open Sans"/>
              </w:rPr>
            </w:pPr>
            <w:r w:rsidRPr="00DB36B1">
              <w:rPr>
                <w:rFonts w:ascii="Open Sans" w:hAnsi="Open Sans" w:cs="Open Sans"/>
              </w:rPr>
              <w:t>Pupil Progress meetings</w:t>
            </w:r>
          </w:p>
          <w:p w14:paraId="4CEE3100" w14:textId="77777777" w:rsidR="002D63D9" w:rsidRDefault="002D63D9" w:rsidP="003008E8">
            <w:pPr>
              <w:numPr>
                <w:ilvl w:val="0"/>
                <w:numId w:val="38"/>
              </w:numPr>
              <w:tabs>
                <w:tab w:val="clear" w:pos="720"/>
              </w:tabs>
              <w:ind w:left="319" w:hanging="283"/>
              <w:rPr>
                <w:rFonts w:ascii="Open Sans" w:hAnsi="Open Sans" w:cs="Open Sans"/>
              </w:rPr>
            </w:pPr>
            <w:r>
              <w:rPr>
                <w:rFonts w:ascii="Open Sans" w:hAnsi="Open Sans" w:cs="Open Sans"/>
              </w:rPr>
              <w:t>Spelling assessments will take place in the Autumn and Summer Term</w:t>
            </w:r>
          </w:p>
          <w:p w14:paraId="71EFF9F3" w14:textId="0118F678" w:rsidR="002D63D9" w:rsidRPr="003008E8" w:rsidRDefault="003008E8" w:rsidP="003008E8">
            <w:pPr>
              <w:numPr>
                <w:ilvl w:val="0"/>
                <w:numId w:val="38"/>
              </w:numPr>
              <w:tabs>
                <w:tab w:val="clear" w:pos="720"/>
              </w:tabs>
              <w:ind w:left="319" w:hanging="283"/>
              <w:rPr>
                <w:rFonts w:ascii="Open Sans" w:hAnsi="Open Sans" w:cs="Open Sans"/>
              </w:rPr>
            </w:pPr>
            <w:r>
              <w:rPr>
                <w:rFonts w:ascii="Open Sans" w:hAnsi="Open Sans" w:cs="Open Sans"/>
              </w:rPr>
              <w:t xml:space="preserve">KS1 and KS2 </w:t>
            </w:r>
            <w:r w:rsidR="002D63D9">
              <w:rPr>
                <w:rFonts w:ascii="Open Sans" w:hAnsi="Open Sans" w:cs="Open Sans"/>
              </w:rPr>
              <w:t>White Rose Maths assessments will support teacher judgements and provide gaps analysis</w:t>
            </w:r>
            <w:r>
              <w:rPr>
                <w:rFonts w:ascii="Open Sans" w:hAnsi="Open Sans" w:cs="Open Sans"/>
              </w:rPr>
              <w:t xml:space="preserve"> </w:t>
            </w:r>
            <w:r>
              <w:rPr>
                <w:rFonts w:ascii="Open Sans" w:hAnsi="Open Sans" w:cs="Open Sans"/>
              </w:rPr>
              <w:t>(Autumn 2, Spring 2, Summer 2)</w:t>
            </w:r>
          </w:p>
          <w:p w14:paraId="4414A38E" w14:textId="0C9AA662" w:rsidR="003008E8" w:rsidRDefault="003008E8" w:rsidP="003008E8">
            <w:pPr>
              <w:numPr>
                <w:ilvl w:val="0"/>
                <w:numId w:val="38"/>
              </w:numPr>
              <w:tabs>
                <w:tab w:val="clear" w:pos="720"/>
              </w:tabs>
              <w:ind w:left="319" w:hanging="283"/>
              <w:rPr>
                <w:rFonts w:ascii="Open Sans" w:hAnsi="Open Sans" w:cs="Open Sans"/>
              </w:rPr>
            </w:pPr>
            <w:r>
              <w:rPr>
                <w:rFonts w:ascii="Open Sans" w:hAnsi="Open Sans" w:cs="Open Sans"/>
              </w:rPr>
              <w:t>KS2 NFER reading tests assessments will support teacher judgements and provide gaps analysis (</w:t>
            </w:r>
            <w:r>
              <w:rPr>
                <w:rFonts w:ascii="Open Sans" w:hAnsi="Open Sans" w:cs="Open Sans"/>
              </w:rPr>
              <w:t>Autumn 2, Spring 2, Summer 2</w:t>
            </w:r>
            <w:r>
              <w:rPr>
                <w:rFonts w:ascii="Open Sans" w:hAnsi="Open Sans" w:cs="Open Sans"/>
              </w:rPr>
              <w:t>)</w:t>
            </w:r>
          </w:p>
          <w:p w14:paraId="19598624" w14:textId="77777777" w:rsidR="002D63D9" w:rsidRDefault="002D63D9" w:rsidP="003008E8">
            <w:pPr>
              <w:numPr>
                <w:ilvl w:val="0"/>
                <w:numId w:val="38"/>
              </w:numPr>
              <w:tabs>
                <w:tab w:val="clear" w:pos="720"/>
              </w:tabs>
              <w:ind w:left="319" w:hanging="283"/>
              <w:rPr>
                <w:rFonts w:ascii="Open Sans" w:hAnsi="Open Sans" w:cs="Open Sans"/>
              </w:rPr>
            </w:pPr>
            <w:r>
              <w:rPr>
                <w:rFonts w:ascii="Open Sans" w:hAnsi="Open Sans" w:cs="Open Sans"/>
              </w:rPr>
              <w:t>Year 6 will complete practice SATs tests in the Autumn and Spring term</w:t>
            </w:r>
          </w:p>
          <w:p w14:paraId="06822933" w14:textId="77777777" w:rsidR="003008E8" w:rsidRDefault="003008E8" w:rsidP="003008E8">
            <w:pPr>
              <w:numPr>
                <w:ilvl w:val="0"/>
                <w:numId w:val="38"/>
              </w:numPr>
              <w:tabs>
                <w:tab w:val="clear" w:pos="720"/>
              </w:tabs>
              <w:ind w:left="319" w:hanging="283"/>
              <w:rPr>
                <w:rFonts w:ascii="Open Sans" w:hAnsi="Open Sans" w:cs="Open Sans"/>
              </w:rPr>
            </w:pPr>
            <w:r>
              <w:rPr>
                <w:rFonts w:ascii="Open Sans" w:hAnsi="Open Sans" w:cs="Open Sans"/>
              </w:rPr>
              <w:t>Year 1 statutory phonic check practice Spring 1, Spring 2, Summer 1</w:t>
            </w:r>
          </w:p>
          <w:p w14:paraId="5179E91E" w14:textId="71BAEB31" w:rsidR="003008E8" w:rsidRPr="003008E8" w:rsidRDefault="003008E8" w:rsidP="003008E8">
            <w:pPr>
              <w:numPr>
                <w:ilvl w:val="0"/>
                <w:numId w:val="38"/>
              </w:numPr>
              <w:tabs>
                <w:tab w:val="clear" w:pos="720"/>
              </w:tabs>
              <w:ind w:left="319" w:hanging="283"/>
              <w:rPr>
                <w:rFonts w:ascii="Open Sans" w:hAnsi="Open Sans" w:cs="Open Sans"/>
              </w:rPr>
            </w:pPr>
            <w:r>
              <w:rPr>
                <w:rFonts w:ascii="Open Sans" w:hAnsi="Open Sans" w:cs="Open Sans"/>
              </w:rPr>
              <w:t xml:space="preserve">Year 2(retakes) statutory </w:t>
            </w:r>
            <w:r>
              <w:rPr>
                <w:rFonts w:ascii="Open Sans" w:hAnsi="Open Sans" w:cs="Open Sans"/>
              </w:rPr>
              <w:t>phonic check practice Spring 1, Spring 2, Summer 1</w:t>
            </w:r>
          </w:p>
        </w:tc>
      </w:tr>
      <w:tr w:rsidR="002171CC" w:rsidRPr="00DB36B1" w14:paraId="149C604C" w14:textId="77777777" w:rsidTr="002171CC">
        <w:tc>
          <w:tcPr>
            <w:tcW w:w="1838" w:type="dxa"/>
          </w:tcPr>
          <w:p w14:paraId="53E9F157" w14:textId="77777777" w:rsidR="002171CC" w:rsidRPr="00DB36B1" w:rsidRDefault="002171CC" w:rsidP="002F6DD3">
            <w:pPr>
              <w:rPr>
                <w:rFonts w:ascii="Open Sans" w:hAnsi="Open Sans" w:cs="Open Sans"/>
                <w:lang w:val="en-US"/>
              </w:rPr>
            </w:pPr>
            <w:r w:rsidRPr="00DB36B1">
              <w:rPr>
                <w:rFonts w:ascii="Open Sans" w:hAnsi="Open Sans" w:cs="Open Sans"/>
              </w:rPr>
              <w:t>Yearly</w:t>
            </w:r>
          </w:p>
        </w:tc>
        <w:tc>
          <w:tcPr>
            <w:tcW w:w="7796" w:type="dxa"/>
          </w:tcPr>
          <w:p w14:paraId="3B4218FA" w14:textId="77777777" w:rsidR="003008E8" w:rsidRPr="00DB36B1" w:rsidRDefault="003008E8" w:rsidP="003008E8">
            <w:pPr>
              <w:numPr>
                <w:ilvl w:val="0"/>
                <w:numId w:val="39"/>
              </w:numPr>
              <w:ind w:left="319" w:hanging="283"/>
              <w:rPr>
                <w:rFonts w:ascii="Open Sans" w:hAnsi="Open Sans" w:cs="Open Sans"/>
              </w:rPr>
            </w:pPr>
            <w:r w:rsidRPr="00DB36B1">
              <w:rPr>
                <w:rFonts w:ascii="Open Sans" w:hAnsi="Open Sans" w:cs="Open Sans"/>
              </w:rPr>
              <w:t xml:space="preserve">National tests at Year 2 and Year 6 </w:t>
            </w:r>
          </w:p>
          <w:p w14:paraId="35A72202" w14:textId="56055168" w:rsidR="002171CC" w:rsidRPr="00DB36B1" w:rsidRDefault="002171CC" w:rsidP="00C947DF">
            <w:pPr>
              <w:numPr>
                <w:ilvl w:val="0"/>
                <w:numId w:val="39"/>
              </w:numPr>
              <w:ind w:left="319" w:hanging="283"/>
              <w:rPr>
                <w:rFonts w:ascii="Open Sans" w:hAnsi="Open Sans" w:cs="Open Sans"/>
              </w:rPr>
            </w:pPr>
            <w:r w:rsidRPr="00DB36B1">
              <w:rPr>
                <w:rFonts w:ascii="Open Sans" w:hAnsi="Open Sans" w:cs="Open Sans"/>
              </w:rPr>
              <w:t>Early</w:t>
            </w:r>
            <w:r w:rsidR="00EE0629">
              <w:rPr>
                <w:rFonts w:ascii="Open Sans" w:hAnsi="Open Sans" w:cs="Open Sans"/>
              </w:rPr>
              <w:t xml:space="preserve"> years foundation stage baseline</w:t>
            </w:r>
            <w:r w:rsidR="003008E8">
              <w:rPr>
                <w:rFonts w:ascii="Open Sans" w:hAnsi="Open Sans" w:cs="Open Sans"/>
              </w:rPr>
              <w:t xml:space="preserve"> (A</w:t>
            </w:r>
            <w:r w:rsidR="002D63D9">
              <w:rPr>
                <w:rFonts w:ascii="Open Sans" w:hAnsi="Open Sans" w:cs="Open Sans"/>
              </w:rPr>
              <w:t>utumn Term)</w:t>
            </w:r>
            <w:r w:rsidR="00EE0629">
              <w:rPr>
                <w:rFonts w:ascii="Open Sans" w:hAnsi="Open Sans" w:cs="Open Sans"/>
              </w:rPr>
              <w:t xml:space="preserve"> and end of EYFS profile</w:t>
            </w:r>
            <w:r w:rsidR="002D63D9">
              <w:rPr>
                <w:rFonts w:ascii="Open Sans" w:hAnsi="Open Sans" w:cs="Open Sans"/>
              </w:rPr>
              <w:t xml:space="preserve"> (Summer Term)</w:t>
            </w:r>
          </w:p>
          <w:p w14:paraId="67D06C8F" w14:textId="31AA4C28" w:rsidR="002171CC" w:rsidRPr="00DB36B1" w:rsidRDefault="002171CC" w:rsidP="00C947DF">
            <w:pPr>
              <w:numPr>
                <w:ilvl w:val="0"/>
                <w:numId w:val="39"/>
              </w:numPr>
              <w:ind w:left="319" w:hanging="283"/>
              <w:rPr>
                <w:rFonts w:ascii="Open Sans" w:hAnsi="Open Sans" w:cs="Open Sans"/>
              </w:rPr>
            </w:pPr>
            <w:r w:rsidRPr="00DB36B1">
              <w:rPr>
                <w:rFonts w:ascii="Open Sans" w:hAnsi="Open Sans" w:cs="Open Sans"/>
              </w:rPr>
              <w:t>Year One Phonics check (plus any necessary retakes in yr2)</w:t>
            </w:r>
            <w:r w:rsidR="002D63D9">
              <w:rPr>
                <w:rFonts w:ascii="Open Sans" w:hAnsi="Open Sans" w:cs="Open Sans"/>
              </w:rPr>
              <w:t xml:space="preserve"> (Summer Term)</w:t>
            </w:r>
          </w:p>
          <w:p w14:paraId="41E18EE1" w14:textId="7209509D" w:rsidR="002171CC" w:rsidRPr="00DB36B1" w:rsidRDefault="002171CC" w:rsidP="00C947DF">
            <w:pPr>
              <w:numPr>
                <w:ilvl w:val="0"/>
                <w:numId w:val="39"/>
              </w:numPr>
              <w:ind w:left="319" w:hanging="283"/>
              <w:rPr>
                <w:rFonts w:ascii="Open Sans" w:hAnsi="Open Sans" w:cs="Open Sans"/>
              </w:rPr>
            </w:pPr>
            <w:r w:rsidRPr="00DB36B1">
              <w:rPr>
                <w:rFonts w:ascii="Open Sans" w:hAnsi="Open Sans" w:cs="Open Sans"/>
              </w:rPr>
              <w:t>Year 4 multiplication tables test</w:t>
            </w:r>
            <w:r w:rsidR="002D63D9">
              <w:rPr>
                <w:rFonts w:ascii="Open Sans" w:hAnsi="Open Sans" w:cs="Open Sans"/>
              </w:rPr>
              <w:t xml:space="preserve"> (Summer Term)</w:t>
            </w:r>
          </w:p>
          <w:p w14:paraId="05331AEB" w14:textId="55818215" w:rsidR="002171CC" w:rsidRPr="00DB36B1" w:rsidRDefault="002171CC" w:rsidP="00C947DF">
            <w:pPr>
              <w:numPr>
                <w:ilvl w:val="0"/>
                <w:numId w:val="39"/>
              </w:numPr>
              <w:ind w:left="319" w:hanging="283"/>
              <w:rPr>
                <w:rFonts w:ascii="Open Sans" w:hAnsi="Open Sans" w:cs="Open Sans"/>
              </w:rPr>
            </w:pPr>
            <w:r w:rsidRPr="00DB36B1">
              <w:rPr>
                <w:rFonts w:ascii="Open Sans" w:hAnsi="Open Sans" w:cs="Open Sans"/>
              </w:rPr>
              <w:t>A sch</w:t>
            </w:r>
            <w:r w:rsidR="003008E8">
              <w:rPr>
                <w:rFonts w:ascii="Open Sans" w:hAnsi="Open Sans" w:cs="Open Sans"/>
              </w:rPr>
              <w:t>ool report for parents (Summer T</w:t>
            </w:r>
            <w:r w:rsidRPr="00DB36B1">
              <w:rPr>
                <w:rFonts w:ascii="Open Sans" w:hAnsi="Open Sans" w:cs="Open Sans"/>
              </w:rPr>
              <w:t>erm) which will include an individual comment by each child on their progress and achievements.</w:t>
            </w:r>
          </w:p>
        </w:tc>
      </w:tr>
    </w:tbl>
    <w:p w14:paraId="47215373" w14:textId="16438BE1" w:rsidR="00915FDA" w:rsidRPr="00DB36B1" w:rsidRDefault="00915FDA" w:rsidP="00915FDA">
      <w:pPr>
        <w:rPr>
          <w:rFonts w:ascii="Open Sans" w:hAnsi="Open Sans" w:cs="Open Sans"/>
          <w:b/>
        </w:rPr>
      </w:pPr>
    </w:p>
    <w:p w14:paraId="7BEACC0C" w14:textId="1DE35697" w:rsidR="00915FDA" w:rsidRPr="00C45AD9" w:rsidRDefault="002D63D9" w:rsidP="00915FDA">
      <w:pPr>
        <w:rPr>
          <w:rFonts w:ascii="Open Sans" w:hAnsi="Open Sans" w:cs="Open Sans"/>
          <w:b/>
        </w:rPr>
      </w:pPr>
      <w:r w:rsidRPr="00C45AD9">
        <w:rPr>
          <w:rFonts w:ascii="Open Sans" w:hAnsi="Open Sans" w:cs="Open Sans"/>
          <w:b/>
        </w:rPr>
        <w:t>Early Years</w:t>
      </w:r>
    </w:p>
    <w:p w14:paraId="79A2DED1" w14:textId="1996F13A" w:rsidR="00915FDA" w:rsidRPr="00C45AD9" w:rsidRDefault="00915FDA" w:rsidP="00915FDA">
      <w:pPr>
        <w:rPr>
          <w:rFonts w:ascii="Open Sans" w:hAnsi="Open Sans" w:cs="Open Sans"/>
        </w:rPr>
      </w:pPr>
      <w:r w:rsidRPr="00C45AD9">
        <w:rPr>
          <w:rFonts w:ascii="Open Sans" w:hAnsi="Open Sans" w:cs="Open Sans"/>
        </w:rPr>
        <w:t xml:space="preserve">In the Early Years Foundation Stage, a baseline assessment is carried out during the first 6 weeks of the year. This is then used to </w:t>
      </w:r>
      <w:r w:rsidR="002D63D9" w:rsidRPr="00C45AD9">
        <w:rPr>
          <w:rFonts w:ascii="Open Sans" w:hAnsi="Open Sans" w:cs="Open Sans"/>
        </w:rPr>
        <w:t>establish personalised learning plans</w:t>
      </w:r>
      <w:r w:rsidRPr="00C45AD9">
        <w:rPr>
          <w:rFonts w:ascii="Open Sans" w:hAnsi="Open Sans" w:cs="Open Sans"/>
        </w:rPr>
        <w:t xml:space="preserve">. These </w:t>
      </w:r>
      <w:r w:rsidR="002D63D9" w:rsidRPr="00C45AD9">
        <w:rPr>
          <w:rFonts w:ascii="Open Sans" w:hAnsi="Open Sans" w:cs="Open Sans"/>
        </w:rPr>
        <w:t>plans</w:t>
      </w:r>
      <w:r w:rsidRPr="00C45AD9">
        <w:rPr>
          <w:rFonts w:ascii="Open Sans" w:hAnsi="Open Sans" w:cs="Open Sans"/>
        </w:rPr>
        <w:t xml:space="preserve"> are under continuous review. </w:t>
      </w:r>
    </w:p>
    <w:p w14:paraId="3F701FD1" w14:textId="73154733" w:rsidR="00C813E7" w:rsidRPr="00C45AD9" w:rsidRDefault="00C813E7" w:rsidP="00C45AD9">
      <w:pPr>
        <w:spacing w:before="120"/>
        <w:rPr>
          <w:rFonts w:ascii="Open Sans" w:hAnsi="Open Sans" w:cs="Open Sans"/>
          <w:b/>
        </w:rPr>
      </w:pPr>
      <w:r w:rsidRPr="00C45AD9">
        <w:rPr>
          <w:rFonts w:ascii="Open Sans" w:hAnsi="Open Sans" w:cs="Open Sans"/>
          <w:b/>
        </w:rPr>
        <w:t>Year 6</w:t>
      </w:r>
    </w:p>
    <w:p w14:paraId="44B46164" w14:textId="48F022B4" w:rsidR="00915FDA" w:rsidRPr="00C45AD9" w:rsidRDefault="00915FDA" w:rsidP="00915FDA">
      <w:pPr>
        <w:rPr>
          <w:rFonts w:ascii="Open Sans" w:hAnsi="Open Sans" w:cs="Open Sans"/>
        </w:rPr>
      </w:pPr>
      <w:r w:rsidRPr="00C45AD9">
        <w:rPr>
          <w:rFonts w:ascii="Open Sans" w:hAnsi="Open Sans" w:cs="Open Sans"/>
        </w:rPr>
        <w:t xml:space="preserve">During Year 6, </w:t>
      </w:r>
      <w:r w:rsidR="001E047A" w:rsidRPr="00C45AD9">
        <w:rPr>
          <w:rFonts w:ascii="Open Sans" w:hAnsi="Open Sans" w:cs="Open Sans"/>
        </w:rPr>
        <w:t>SATS scaled scores for reading, maths and GPS</w:t>
      </w:r>
      <w:r w:rsidR="00F01781" w:rsidRPr="00C45AD9">
        <w:rPr>
          <w:rFonts w:ascii="Open Sans" w:hAnsi="Open Sans" w:cs="Open Sans"/>
        </w:rPr>
        <w:t xml:space="preserve"> </w:t>
      </w:r>
      <w:r w:rsidR="001E047A" w:rsidRPr="00C45AD9">
        <w:rPr>
          <w:rFonts w:ascii="Open Sans" w:hAnsi="Open Sans" w:cs="Open Sans"/>
        </w:rPr>
        <w:t>are</w:t>
      </w:r>
      <w:r w:rsidR="00F01781" w:rsidRPr="00C45AD9">
        <w:rPr>
          <w:rFonts w:ascii="Open Sans" w:hAnsi="Open Sans" w:cs="Open Sans"/>
        </w:rPr>
        <w:t xml:space="preserve"> recorded in </w:t>
      </w:r>
      <w:proofErr w:type="gramStart"/>
      <w:r w:rsidR="00F01781" w:rsidRPr="00C45AD9">
        <w:rPr>
          <w:rFonts w:ascii="Open Sans" w:hAnsi="Open Sans" w:cs="Open Sans"/>
        </w:rPr>
        <w:t>Autumn</w:t>
      </w:r>
      <w:proofErr w:type="gramEnd"/>
      <w:r w:rsidR="00F01781" w:rsidRPr="00C45AD9">
        <w:rPr>
          <w:rFonts w:ascii="Open Sans" w:hAnsi="Open Sans" w:cs="Open Sans"/>
        </w:rPr>
        <w:t xml:space="preserve"> and early Spring using past papers. </w:t>
      </w:r>
      <w:r w:rsidRPr="00C45AD9">
        <w:rPr>
          <w:rFonts w:ascii="Open Sans" w:hAnsi="Open Sans" w:cs="Open Sans"/>
        </w:rPr>
        <w:t xml:space="preserve">Scaled scores are </w:t>
      </w:r>
      <w:r w:rsidR="001E047A" w:rsidRPr="00C45AD9">
        <w:rPr>
          <w:rFonts w:ascii="Open Sans" w:hAnsi="Open Sans" w:cs="Open Sans"/>
        </w:rPr>
        <w:t xml:space="preserve">expected to be low </w:t>
      </w:r>
      <w:r w:rsidRPr="00C45AD9">
        <w:rPr>
          <w:rFonts w:ascii="Open Sans" w:hAnsi="Open Sans" w:cs="Open Sans"/>
        </w:rPr>
        <w:t>at the beginning of the year as they are assessed against end of year expectations.</w:t>
      </w:r>
    </w:p>
    <w:p w14:paraId="35A99A88" w14:textId="77777777" w:rsidR="003008E8" w:rsidRDefault="003008E8" w:rsidP="00C45AD9">
      <w:pPr>
        <w:spacing w:before="120"/>
        <w:rPr>
          <w:rFonts w:ascii="Open Sans" w:hAnsi="Open Sans" w:cs="Open Sans"/>
          <w:b/>
        </w:rPr>
      </w:pPr>
    </w:p>
    <w:p w14:paraId="30FDE4C8" w14:textId="77777777" w:rsidR="003008E8" w:rsidRDefault="003008E8" w:rsidP="00C45AD9">
      <w:pPr>
        <w:spacing w:before="120"/>
        <w:rPr>
          <w:rFonts w:ascii="Open Sans" w:hAnsi="Open Sans" w:cs="Open Sans"/>
          <w:b/>
        </w:rPr>
      </w:pPr>
    </w:p>
    <w:p w14:paraId="08944751" w14:textId="777DD268" w:rsidR="00C45AD9" w:rsidRPr="00C45AD9" w:rsidRDefault="00C45AD9" w:rsidP="00C45AD9">
      <w:pPr>
        <w:spacing w:before="120"/>
        <w:rPr>
          <w:rFonts w:ascii="Open Sans" w:hAnsi="Open Sans" w:cs="Open Sans"/>
          <w:b/>
        </w:rPr>
      </w:pPr>
      <w:r w:rsidRPr="00C45AD9">
        <w:rPr>
          <w:rFonts w:ascii="Open Sans" w:hAnsi="Open Sans" w:cs="Open Sans"/>
          <w:b/>
        </w:rPr>
        <w:t>Phonics</w:t>
      </w:r>
    </w:p>
    <w:p w14:paraId="792746FD" w14:textId="380C3DA1" w:rsidR="00C45AD9" w:rsidRDefault="00C45AD9" w:rsidP="002F6DD3">
      <w:pPr>
        <w:rPr>
          <w:rFonts w:ascii="Open Sans" w:hAnsi="Open Sans" w:cs="Open Sans"/>
        </w:rPr>
      </w:pPr>
      <w:r w:rsidRPr="00C45AD9">
        <w:rPr>
          <w:rFonts w:ascii="Open Sans" w:hAnsi="Open Sans" w:cs="Open Sans"/>
        </w:rPr>
        <w:t>In year 1, phonics checks are carried out half termly. Groups or individuals identified as needing additional support are identified. The phonics screening check is carried out in June for all children in Year 1 and for children who did not meet the required standard in Year 2.</w:t>
      </w:r>
      <w:r w:rsidRPr="00DB36B1">
        <w:rPr>
          <w:rFonts w:ascii="Open Sans" w:hAnsi="Open Sans" w:cs="Open Sans"/>
        </w:rPr>
        <w:t xml:space="preserve"> </w:t>
      </w:r>
    </w:p>
    <w:p w14:paraId="48A52BB8" w14:textId="77777777" w:rsidR="003008E8" w:rsidRPr="003008E8" w:rsidRDefault="003008E8" w:rsidP="002F6DD3">
      <w:pPr>
        <w:rPr>
          <w:rFonts w:ascii="Open Sans" w:hAnsi="Open Sans" w:cs="Open Sans"/>
        </w:rPr>
      </w:pPr>
    </w:p>
    <w:p w14:paraId="246FC036" w14:textId="1273E8AE" w:rsidR="00C45AD9" w:rsidRPr="00C45AD9" w:rsidRDefault="00C45AD9" w:rsidP="002F6DD3">
      <w:pPr>
        <w:rPr>
          <w:rFonts w:ascii="Open Sans" w:hAnsi="Open Sans" w:cs="Open Sans"/>
          <w:b/>
        </w:rPr>
      </w:pPr>
      <w:r w:rsidRPr="00C45AD9">
        <w:rPr>
          <w:rFonts w:ascii="Open Sans" w:hAnsi="Open Sans" w:cs="Open Sans"/>
          <w:b/>
        </w:rPr>
        <w:t>Writing</w:t>
      </w:r>
    </w:p>
    <w:p w14:paraId="03B21B34" w14:textId="35F5BED0" w:rsidR="00C45AD9" w:rsidRPr="00C45AD9" w:rsidRDefault="00C45AD9" w:rsidP="002F6DD3">
      <w:pPr>
        <w:rPr>
          <w:rFonts w:ascii="Open Sans" w:hAnsi="Open Sans" w:cs="Open Sans"/>
        </w:rPr>
      </w:pPr>
      <w:r w:rsidRPr="00C45AD9">
        <w:rPr>
          <w:rFonts w:ascii="Open Sans" w:hAnsi="Open Sans" w:cs="Open Sans"/>
        </w:rPr>
        <w:t>Writing assessment sheets are available to support teachers making judgements</w:t>
      </w:r>
      <w:r>
        <w:rPr>
          <w:rFonts w:ascii="Open Sans" w:hAnsi="Open Sans" w:cs="Open Sans"/>
        </w:rPr>
        <w:t xml:space="preserve"> of children who are on the WT / ARE border (</w:t>
      </w:r>
      <w:proofErr w:type="spellStart"/>
      <w:r>
        <w:rPr>
          <w:rFonts w:ascii="Open Sans" w:hAnsi="Open Sans" w:cs="Open Sans"/>
        </w:rPr>
        <w:t>cuspy</w:t>
      </w:r>
      <w:proofErr w:type="spellEnd"/>
      <w:r>
        <w:rPr>
          <w:rFonts w:ascii="Open Sans" w:hAnsi="Open Sans" w:cs="Open Sans"/>
        </w:rPr>
        <w:t>)</w:t>
      </w:r>
      <w:r w:rsidR="007D34D9">
        <w:rPr>
          <w:rFonts w:ascii="Open Sans" w:hAnsi="Open Sans" w:cs="Open Sans"/>
        </w:rPr>
        <w:t>.</w:t>
      </w:r>
    </w:p>
    <w:p w14:paraId="0CE5CCF7" w14:textId="3C6C5E70" w:rsidR="002F6DD3" w:rsidRPr="00C45AD9" w:rsidRDefault="002F6DD3" w:rsidP="002F6DD3">
      <w:pPr>
        <w:rPr>
          <w:rFonts w:ascii="Open Sans" w:hAnsi="Open Sans" w:cs="Open Sans"/>
          <w:b/>
        </w:rPr>
      </w:pPr>
      <w:r w:rsidRPr="00C45AD9">
        <w:rPr>
          <w:rFonts w:ascii="Open Sans" w:hAnsi="Open Sans" w:cs="Open Sans"/>
          <w:b/>
        </w:rPr>
        <w:t xml:space="preserve">Science </w:t>
      </w:r>
    </w:p>
    <w:p w14:paraId="66F4E45D" w14:textId="77777777" w:rsidR="002F6DD3" w:rsidRPr="00C45AD9" w:rsidRDefault="002F6DD3" w:rsidP="002F6DD3">
      <w:pPr>
        <w:rPr>
          <w:rFonts w:ascii="Open Sans" w:hAnsi="Open Sans" w:cs="Open Sans"/>
        </w:rPr>
      </w:pPr>
      <w:r w:rsidRPr="00C45AD9">
        <w:rPr>
          <w:rFonts w:ascii="Open Sans" w:hAnsi="Open Sans" w:cs="Open Sans"/>
        </w:rPr>
        <w:t>At the end of each Science unit, teachers will use the TAPS assessment statements to support their assessments.</w:t>
      </w:r>
    </w:p>
    <w:p w14:paraId="570908FA" w14:textId="77777777" w:rsidR="00915FDA" w:rsidRPr="00DB36B1" w:rsidRDefault="00915FDA" w:rsidP="00915FDA">
      <w:pPr>
        <w:rPr>
          <w:rFonts w:ascii="Open Sans" w:hAnsi="Open Sans" w:cs="Open Sans"/>
        </w:rPr>
      </w:pPr>
    </w:p>
    <w:p w14:paraId="10AA3BE2" w14:textId="0BFEFCE3" w:rsidR="00915FDA" w:rsidRPr="00DB36B1" w:rsidRDefault="00915FDA" w:rsidP="00D01000">
      <w:pPr>
        <w:spacing w:after="80" w:line="259" w:lineRule="auto"/>
        <w:rPr>
          <w:rFonts w:ascii="Open Sans" w:hAnsi="Open Sans" w:cs="Open Sans"/>
          <w:b/>
        </w:rPr>
      </w:pPr>
      <w:r w:rsidRPr="00DB36B1">
        <w:rPr>
          <w:rFonts w:ascii="Open Sans" w:hAnsi="Open Sans" w:cs="Open Sans"/>
          <w:b/>
        </w:rPr>
        <w:t>Pupil Progress Meetings</w:t>
      </w:r>
    </w:p>
    <w:p w14:paraId="6DC81781" w14:textId="603D12E7" w:rsidR="00915FDA" w:rsidRPr="00DB36B1" w:rsidRDefault="00F01781" w:rsidP="00915FDA">
      <w:pPr>
        <w:rPr>
          <w:rFonts w:ascii="Open Sans" w:hAnsi="Open Sans" w:cs="Open Sans"/>
        </w:rPr>
      </w:pPr>
      <w:r w:rsidRPr="00DB36B1">
        <w:rPr>
          <w:rFonts w:ascii="Open Sans" w:hAnsi="Open Sans" w:cs="Open Sans"/>
        </w:rPr>
        <w:t>E</w:t>
      </w:r>
      <w:r w:rsidR="00915FDA" w:rsidRPr="00DB36B1">
        <w:rPr>
          <w:rFonts w:ascii="Open Sans" w:hAnsi="Open Sans" w:cs="Open Sans"/>
        </w:rPr>
        <w:t>ach term,</w:t>
      </w:r>
      <w:r w:rsidRPr="00DB36B1">
        <w:rPr>
          <w:rFonts w:ascii="Open Sans" w:hAnsi="Open Sans" w:cs="Open Sans"/>
        </w:rPr>
        <w:t xml:space="preserve"> each teacher will meet with either the</w:t>
      </w:r>
      <w:r w:rsidR="00915FDA" w:rsidRPr="00DB36B1">
        <w:rPr>
          <w:rFonts w:ascii="Open Sans" w:hAnsi="Open Sans" w:cs="Open Sans"/>
        </w:rPr>
        <w:t xml:space="preserve"> Assessment, English, Maths and</w:t>
      </w:r>
      <w:r w:rsidRPr="00DB36B1">
        <w:rPr>
          <w:rFonts w:ascii="Open Sans" w:hAnsi="Open Sans" w:cs="Open Sans"/>
        </w:rPr>
        <w:t xml:space="preserve"> / or</w:t>
      </w:r>
      <w:r w:rsidR="00915FDA" w:rsidRPr="00DB36B1">
        <w:rPr>
          <w:rFonts w:ascii="Open Sans" w:hAnsi="Open Sans" w:cs="Open Sans"/>
        </w:rPr>
        <w:t xml:space="preserve"> </w:t>
      </w:r>
      <w:r w:rsidR="00F61105" w:rsidRPr="00DB36B1">
        <w:rPr>
          <w:rFonts w:ascii="Open Sans" w:hAnsi="Open Sans" w:cs="Open Sans"/>
        </w:rPr>
        <w:t>SENDCo</w:t>
      </w:r>
      <w:r w:rsidR="00915FDA" w:rsidRPr="00DB36B1">
        <w:rPr>
          <w:rFonts w:ascii="Open Sans" w:hAnsi="Open Sans" w:cs="Open Sans"/>
        </w:rPr>
        <w:t xml:space="preserve"> to discuss the attainment and progress of the children within their class. These meetings are an opportunity to look at progress and review the provision in place. As a result actions can be planned at a whole school, class and individual pupil level to accelerate progress.</w:t>
      </w:r>
    </w:p>
    <w:p w14:paraId="303A97DD" w14:textId="77777777" w:rsidR="00915FDA" w:rsidRPr="00DB36B1" w:rsidRDefault="00915FDA" w:rsidP="00915FDA">
      <w:pPr>
        <w:rPr>
          <w:rFonts w:ascii="Open Sans" w:hAnsi="Open Sans" w:cs="Open Sans"/>
        </w:rPr>
      </w:pPr>
    </w:p>
    <w:p w14:paraId="152457D4" w14:textId="1C7568EF" w:rsidR="00915FDA" w:rsidRPr="00DB36B1" w:rsidRDefault="00915FDA" w:rsidP="00915FDA">
      <w:pPr>
        <w:rPr>
          <w:rFonts w:ascii="Open Sans" w:hAnsi="Open Sans" w:cs="Open Sans"/>
          <w:b/>
        </w:rPr>
      </w:pPr>
      <w:r w:rsidRPr="00DB36B1">
        <w:rPr>
          <w:rFonts w:ascii="Open Sans" w:hAnsi="Open Sans" w:cs="Open Sans"/>
          <w:b/>
        </w:rPr>
        <w:t>Reporting to Parents</w:t>
      </w:r>
    </w:p>
    <w:p w14:paraId="6CA0C602" w14:textId="4D7215B4" w:rsidR="00915FDA" w:rsidRPr="00DB36B1" w:rsidRDefault="00915FDA" w:rsidP="00915FDA">
      <w:pPr>
        <w:rPr>
          <w:rFonts w:ascii="Open Sans" w:hAnsi="Open Sans" w:cs="Open Sans"/>
        </w:rPr>
      </w:pPr>
      <w:r w:rsidRPr="00DB36B1">
        <w:rPr>
          <w:rFonts w:ascii="Open Sans" w:hAnsi="Open Sans" w:cs="Open Sans"/>
        </w:rPr>
        <w:t xml:space="preserve">We use a range of strategies to keep parents informed about their child’s progress in school. We encourage parents to contact the school if they have any concerns about any aspect of the child’s work. We will always call parents in if there are </w:t>
      </w:r>
      <w:r w:rsidR="00F01781" w:rsidRPr="00DB36B1">
        <w:rPr>
          <w:rFonts w:ascii="Open Sans" w:hAnsi="Open Sans" w:cs="Open Sans"/>
        </w:rPr>
        <w:t>concerns regarding their child’</w:t>
      </w:r>
      <w:r w:rsidRPr="00DB36B1">
        <w:rPr>
          <w:rFonts w:ascii="Open Sans" w:hAnsi="Open Sans" w:cs="Open Sans"/>
        </w:rPr>
        <w:t xml:space="preserve">s progress and learning. </w:t>
      </w:r>
    </w:p>
    <w:p w14:paraId="6ED93B87" w14:textId="2910A1A3" w:rsidR="00915FDA" w:rsidRPr="00DB36B1" w:rsidRDefault="00915FDA" w:rsidP="00915FDA">
      <w:pPr>
        <w:rPr>
          <w:rFonts w:ascii="Open Sans" w:hAnsi="Open Sans" w:cs="Open Sans"/>
        </w:rPr>
      </w:pPr>
      <w:r w:rsidRPr="00DB36B1">
        <w:rPr>
          <w:rFonts w:ascii="Open Sans" w:hAnsi="Open Sans" w:cs="Open Sans"/>
        </w:rPr>
        <w:t xml:space="preserve">During the </w:t>
      </w:r>
      <w:proofErr w:type="gramStart"/>
      <w:r w:rsidRPr="00DB36B1">
        <w:rPr>
          <w:rFonts w:ascii="Open Sans" w:hAnsi="Open Sans" w:cs="Open Sans"/>
        </w:rPr>
        <w:t>Autumn</w:t>
      </w:r>
      <w:proofErr w:type="gramEnd"/>
      <w:r w:rsidRPr="00DB36B1">
        <w:rPr>
          <w:rFonts w:ascii="Open Sans" w:hAnsi="Open Sans" w:cs="Open Sans"/>
        </w:rPr>
        <w:t xml:space="preserve"> and Spring terms, we offer parents the opportunity to meet their child’s teacher. At these meetings, we review </w:t>
      </w:r>
      <w:r w:rsidR="00C45AD9">
        <w:rPr>
          <w:rFonts w:ascii="Open Sans" w:hAnsi="Open Sans" w:cs="Open Sans"/>
        </w:rPr>
        <w:t xml:space="preserve">the attainment of </w:t>
      </w:r>
      <w:r w:rsidRPr="00DB36B1">
        <w:rPr>
          <w:rFonts w:ascii="Open Sans" w:hAnsi="Open Sans" w:cs="Open Sans"/>
        </w:rPr>
        <w:t xml:space="preserve">their child and verbally inform them about the progress their child is making. </w:t>
      </w:r>
    </w:p>
    <w:p w14:paraId="1ECD8D2D" w14:textId="77777777" w:rsidR="00915FDA" w:rsidRPr="00DB36B1" w:rsidRDefault="00915FDA" w:rsidP="00915FDA">
      <w:pPr>
        <w:rPr>
          <w:rFonts w:ascii="Open Sans" w:hAnsi="Open Sans" w:cs="Open Sans"/>
        </w:rPr>
      </w:pPr>
    </w:p>
    <w:p w14:paraId="263DD301" w14:textId="77777777" w:rsidR="00C35D63" w:rsidRPr="00DB36B1" w:rsidRDefault="00915FDA" w:rsidP="00D934C0">
      <w:pPr>
        <w:spacing w:after="80"/>
        <w:rPr>
          <w:rFonts w:ascii="Open Sans" w:hAnsi="Open Sans" w:cs="Open Sans"/>
        </w:rPr>
      </w:pPr>
      <w:r w:rsidRPr="00DB36B1">
        <w:rPr>
          <w:rFonts w:ascii="Open Sans" w:hAnsi="Open Sans" w:cs="Open Sans"/>
        </w:rPr>
        <w:t xml:space="preserve">During the </w:t>
      </w:r>
      <w:proofErr w:type="gramStart"/>
      <w:r w:rsidRPr="00DB36B1">
        <w:rPr>
          <w:rFonts w:ascii="Open Sans" w:hAnsi="Open Sans" w:cs="Open Sans"/>
        </w:rPr>
        <w:t>Summer</w:t>
      </w:r>
      <w:proofErr w:type="gramEnd"/>
      <w:r w:rsidRPr="00DB36B1">
        <w:rPr>
          <w:rFonts w:ascii="Open Sans" w:hAnsi="Open Sans" w:cs="Open Sans"/>
        </w:rPr>
        <w:t xml:space="preserve"> term, we give all parents a written report of their child’s progress and achievements. </w:t>
      </w:r>
      <w:r w:rsidR="00C35D63" w:rsidRPr="00DB36B1">
        <w:rPr>
          <w:rFonts w:ascii="Open Sans" w:hAnsi="Open Sans" w:cs="Open Sans"/>
        </w:rPr>
        <w:t>Every child’s report will include:</w:t>
      </w:r>
    </w:p>
    <w:p w14:paraId="70F1F7AB" w14:textId="77777777" w:rsidR="00C35D63" w:rsidRPr="00DB36B1" w:rsidRDefault="00C35D63" w:rsidP="00D934C0">
      <w:pPr>
        <w:pStyle w:val="legclearfix"/>
        <w:numPr>
          <w:ilvl w:val="0"/>
          <w:numId w:val="28"/>
        </w:numPr>
        <w:shd w:val="clear" w:color="auto" w:fill="FFFFFF"/>
        <w:spacing w:before="0" w:beforeAutospacing="0" w:after="80" w:afterAutospacing="0" w:line="360" w:lineRule="atLeast"/>
        <w:rPr>
          <w:rFonts w:ascii="Open Sans" w:hAnsi="Open Sans" w:cs="Open Sans"/>
          <w:sz w:val="20"/>
          <w:szCs w:val="20"/>
        </w:rPr>
      </w:pPr>
      <w:r w:rsidRPr="00DB36B1">
        <w:rPr>
          <w:rStyle w:val="legds"/>
          <w:rFonts w:ascii="Open Sans" w:hAnsi="Open Sans" w:cs="Open Sans"/>
          <w:sz w:val="20"/>
          <w:szCs w:val="20"/>
        </w:rPr>
        <w:t>brief particulars of achievements in all subjects and activities forming part of the school curriculum;</w:t>
      </w:r>
    </w:p>
    <w:p w14:paraId="0DB75961" w14:textId="77777777" w:rsidR="00C35D63" w:rsidRPr="00DB36B1" w:rsidRDefault="00C35D63" w:rsidP="00D934C0">
      <w:pPr>
        <w:pStyle w:val="legclearfix"/>
        <w:numPr>
          <w:ilvl w:val="0"/>
          <w:numId w:val="28"/>
        </w:numPr>
        <w:shd w:val="clear" w:color="auto" w:fill="FFFFFF"/>
        <w:spacing w:before="0" w:beforeAutospacing="0" w:after="80" w:afterAutospacing="0" w:line="360" w:lineRule="atLeast"/>
        <w:rPr>
          <w:rFonts w:ascii="Open Sans" w:hAnsi="Open Sans" w:cs="Open Sans"/>
          <w:sz w:val="20"/>
          <w:szCs w:val="20"/>
        </w:rPr>
      </w:pPr>
      <w:r w:rsidRPr="00DB36B1">
        <w:rPr>
          <w:rStyle w:val="legds"/>
          <w:rFonts w:ascii="Open Sans" w:hAnsi="Open Sans" w:cs="Open Sans"/>
          <w:sz w:val="20"/>
          <w:szCs w:val="20"/>
        </w:rPr>
        <w:t>comments on general progress;</w:t>
      </w:r>
    </w:p>
    <w:p w14:paraId="4DEC9443" w14:textId="77777777" w:rsidR="00C35D63" w:rsidRPr="00DB36B1" w:rsidRDefault="00C35D63" w:rsidP="00D934C0">
      <w:pPr>
        <w:pStyle w:val="legclearfix"/>
        <w:numPr>
          <w:ilvl w:val="0"/>
          <w:numId w:val="28"/>
        </w:numPr>
        <w:shd w:val="clear" w:color="auto" w:fill="FFFFFF"/>
        <w:spacing w:before="0" w:beforeAutospacing="0" w:after="80" w:afterAutospacing="0" w:line="360" w:lineRule="atLeast"/>
        <w:rPr>
          <w:rFonts w:ascii="Open Sans" w:hAnsi="Open Sans" w:cs="Open Sans"/>
          <w:sz w:val="20"/>
          <w:szCs w:val="20"/>
        </w:rPr>
      </w:pPr>
      <w:r w:rsidRPr="00DB36B1">
        <w:rPr>
          <w:rStyle w:val="legds"/>
          <w:rFonts w:ascii="Open Sans" w:hAnsi="Open Sans" w:cs="Open Sans"/>
          <w:sz w:val="20"/>
          <w:szCs w:val="20"/>
        </w:rPr>
        <w:t>arrangements for discussing the report with the pupil’s teacher;</w:t>
      </w:r>
    </w:p>
    <w:p w14:paraId="0800A6C2" w14:textId="1BD7DB37" w:rsidR="00C35D63" w:rsidRPr="00DB36B1" w:rsidRDefault="00C35D63" w:rsidP="00D934C0">
      <w:pPr>
        <w:pStyle w:val="legclearfix"/>
        <w:numPr>
          <w:ilvl w:val="0"/>
          <w:numId w:val="28"/>
        </w:numPr>
        <w:shd w:val="clear" w:color="auto" w:fill="FFFFFF"/>
        <w:spacing w:before="0" w:beforeAutospacing="0" w:after="80" w:afterAutospacing="0" w:line="360" w:lineRule="atLeast"/>
        <w:rPr>
          <w:rStyle w:val="legds"/>
          <w:rFonts w:ascii="Open Sans" w:hAnsi="Open Sans" w:cs="Open Sans"/>
          <w:sz w:val="20"/>
          <w:szCs w:val="20"/>
        </w:rPr>
      </w:pPr>
      <w:proofErr w:type="gramStart"/>
      <w:r w:rsidRPr="00DB36B1">
        <w:rPr>
          <w:rStyle w:val="legds"/>
          <w:rFonts w:ascii="Open Sans" w:hAnsi="Open Sans" w:cs="Open Sans"/>
          <w:sz w:val="20"/>
          <w:szCs w:val="20"/>
        </w:rPr>
        <w:t>attendance</w:t>
      </w:r>
      <w:proofErr w:type="gramEnd"/>
      <w:r w:rsidRPr="00DB36B1">
        <w:rPr>
          <w:rStyle w:val="legds"/>
          <w:rFonts w:ascii="Open Sans" w:hAnsi="Open Sans" w:cs="Open Sans"/>
          <w:sz w:val="20"/>
          <w:szCs w:val="20"/>
        </w:rPr>
        <w:t xml:space="preserve"> record, except where the pupil is in the reception year. </w:t>
      </w:r>
    </w:p>
    <w:p w14:paraId="51F8F42E" w14:textId="2CB782B1" w:rsidR="00F01781" w:rsidRPr="00DB36B1" w:rsidRDefault="00C35D63" w:rsidP="00F01781">
      <w:pPr>
        <w:spacing w:after="120"/>
        <w:rPr>
          <w:rFonts w:ascii="Open Sans" w:hAnsi="Open Sans" w:cs="Open Sans"/>
        </w:rPr>
      </w:pPr>
      <w:r w:rsidRPr="00DB36B1">
        <w:rPr>
          <w:rFonts w:ascii="Open Sans" w:hAnsi="Open Sans" w:cs="Open Sans"/>
        </w:rPr>
        <w:t>We</w:t>
      </w:r>
      <w:r w:rsidR="00915FDA" w:rsidRPr="00DB36B1">
        <w:rPr>
          <w:rFonts w:ascii="Open Sans" w:hAnsi="Open Sans" w:cs="Open Sans"/>
        </w:rPr>
        <w:t xml:space="preserve"> also identify target </w:t>
      </w:r>
      <w:r w:rsidR="00F01781" w:rsidRPr="00DB36B1">
        <w:rPr>
          <w:rFonts w:ascii="Open Sans" w:hAnsi="Open Sans" w:cs="Open Sans"/>
        </w:rPr>
        <w:t>areas for the forthcoming year and comment on the child’s attitude to learning.</w:t>
      </w:r>
    </w:p>
    <w:p w14:paraId="43B4F115" w14:textId="18199E9B" w:rsidR="007C5817" w:rsidRPr="00DB36B1" w:rsidRDefault="007C5817" w:rsidP="00F01781">
      <w:pPr>
        <w:spacing w:after="120"/>
        <w:rPr>
          <w:rFonts w:ascii="Open Sans" w:hAnsi="Open Sans" w:cs="Open Sans"/>
          <w:b/>
        </w:rPr>
      </w:pPr>
      <w:r w:rsidRPr="00DB36B1">
        <w:rPr>
          <w:rFonts w:ascii="Open Sans" w:hAnsi="Open Sans" w:cs="Open Sans"/>
          <w:b/>
        </w:rPr>
        <w:t>Statutory information:</w:t>
      </w:r>
    </w:p>
    <w:p w14:paraId="07D22D89" w14:textId="66A7A283" w:rsidR="007C5817" w:rsidRPr="006A4AFA" w:rsidRDefault="007C5817" w:rsidP="00D934C0">
      <w:pPr>
        <w:pStyle w:val="ListParagraph"/>
        <w:numPr>
          <w:ilvl w:val="0"/>
          <w:numId w:val="27"/>
        </w:numPr>
        <w:spacing w:after="80"/>
        <w:ind w:left="284" w:hanging="284"/>
        <w:rPr>
          <w:rFonts w:ascii="Open Sans" w:hAnsi="Open Sans" w:cs="Open Sans"/>
          <w:sz w:val="20"/>
          <w:szCs w:val="20"/>
        </w:rPr>
      </w:pPr>
      <w:r w:rsidRPr="006A4AFA">
        <w:rPr>
          <w:rFonts w:ascii="Open Sans" w:hAnsi="Open Sans" w:cs="Open Sans"/>
          <w:sz w:val="20"/>
          <w:szCs w:val="20"/>
        </w:rPr>
        <w:t>In reports for Early Years, comments are made on the characteristics of learning</w:t>
      </w:r>
      <w:r w:rsidR="006A4AFA">
        <w:rPr>
          <w:rFonts w:ascii="Open Sans" w:hAnsi="Open Sans" w:cs="Open Sans"/>
          <w:sz w:val="20"/>
          <w:szCs w:val="20"/>
        </w:rPr>
        <w:t xml:space="preserve">. These comments will include a child’s strengths, highlights and areas for development from </w:t>
      </w:r>
      <w:r w:rsidR="006A4AFA" w:rsidRPr="006A4AFA">
        <w:rPr>
          <w:rFonts w:ascii="Open Sans" w:hAnsi="Open Sans" w:cs="Open Sans"/>
          <w:sz w:val="20"/>
          <w:szCs w:val="20"/>
        </w:rPr>
        <w:t>the 17 areas of learning</w:t>
      </w:r>
      <w:r w:rsidR="006A4AFA">
        <w:rPr>
          <w:rFonts w:ascii="Open Sans" w:hAnsi="Open Sans" w:cs="Open Sans"/>
          <w:sz w:val="20"/>
          <w:szCs w:val="20"/>
        </w:rPr>
        <w:t xml:space="preserve">. We will also report </w:t>
      </w:r>
      <w:r w:rsidRPr="006A4AFA">
        <w:rPr>
          <w:rFonts w:ascii="Open Sans" w:hAnsi="Open Sans" w:cs="Open Sans"/>
          <w:bCs/>
          <w:color w:val="353C41"/>
          <w:sz w:val="20"/>
          <w:szCs w:val="20"/>
        </w:rPr>
        <w:t xml:space="preserve">whether the child has made the expected ‘Good Level of Development’. </w:t>
      </w:r>
    </w:p>
    <w:p w14:paraId="2529930C" w14:textId="77777777" w:rsidR="007C5817" w:rsidRPr="00DB36B1" w:rsidRDefault="007C5817" w:rsidP="00D934C0">
      <w:pPr>
        <w:pStyle w:val="ListParagraph"/>
        <w:numPr>
          <w:ilvl w:val="0"/>
          <w:numId w:val="27"/>
        </w:numPr>
        <w:spacing w:after="80"/>
        <w:ind w:left="284" w:hanging="284"/>
        <w:rPr>
          <w:rFonts w:ascii="Open Sans" w:hAnsi="Open Sans" w:cs="Open Sans"/>
          <w:sz w:val="20"/>
          <w:szCs w:val="20"/>
        </w:rPr>
      </w:pPr>
      <w:r w:rsidRPr="00DB36B1">
        <w:rPr>
          <w:rFonts w:ascii="Open Sans" w:hAnsi="Open Sans" w:cs="Open Sans"/>
          <w:sz w:val="20"/>
          <w:szCs w:val="20"/>
        </w:rPr>
        <w:t>In reports for Year 1 we also provide details of the score attained in the Year 1 phonics Screening Check along with whether their child has met the expected standard.</w:t>
      </w:r>
    </w:p>
    <w:p w14:paraId="29E66C36" w14:textId="0AAB1B7D" w:rsidR="007C5817" w:rsidRPr="00DB36B1" w:rsidRDefault="007C5817" w:rsidP="00D934C0">
      <w:pPr>
        <w:pStyle w:val="ListParagraph"/>
        <w:numPr>
          <w:ilvl w:val="0"/>
          <w:numId w:val="27"/>
        </w:numPr>
        <w:spacing w:after="80"/>
        <w:ind w:left="284" w:hanging="284"/>
        <w:rPr>
          <w:rFonts w:ascii="Open Sans" w:hAnsi="Open Sans" w:cs="Open Sans"/>
          <w:sz w:val="20"/>
          <w:szCs w:val="20"/>
        </w:rPr>
      </w:pPr>
      <w:r w:rsidRPr="00DB36B1">
        <w:rPr>
          <w:rFonts w:ascii="Open Sans" w:hAnsi="Open Sans" w:cs="Open Sans"/>
          <w:sz w:val="20"/>
          <w:szCs w:val="20"/>
        </w:rPr>
        <w:lastRenderedPageBreak/>
        <w:t xml:space="preserve">In reports for Year 4 we also provide details of the score attained in the Times Table Check. There is no expected standard to report on. </w:t>
      </w:r>
    </w:p>
    <w:p w14:paraId="56CE6C4E" w14:textId="6E2F323A" w:rsidR="00C35D63" w:rsidRPr="00DB36B1" w:rsidRDefault="00C35D63" w:rsidP="00D934C0">
      <w:pPr>
        <w:spacing w:after="80"/>
        <w:rPr>
          <w:rFonts w:ascii="Open Sans" w:hAnsi="Open Sans" w:cs="Open Sans"/>
        </w:rPr>
      </w:pPr>
      <w:r w:rsidRPr="00DB36B1">
        <w:rPr>
          <w:rFonts w:ascii="Open Sans" w:hAnsi="Open Sans" w:cs="Open Sans"/>
        </w:rPr>
        <w:t>The following information will be included in the report of every pupil at the end of each of the key stages</w:t>
      </w:r>
      <w:r w:rsidR="007C5817" w:rsidRPr="00DB36B1">
        <w:rPr>
          <w:rFonts w:ascii="Open Sans" w:hAnsi="Open Sans" w:cs="Open Sans"/>
        </w:rPr>
        <w:t xml:space="preserve"> (Year 2 and Year 6)</w:t>
      </w:r>
      <w:r w:rsidRPr="00DB36B1">
        <w:rPr>
          <w:rFonts w:ascii="Open Sans" w:hAnsi="Open Sans" w:cs="Open Sans"/>
        </w:rPr>
        <w:t>:</w:t>
      </w:r>
    </w:p>
    <w:p w14:paraId="6C50FAE6" w14:textId="1CF925A1" w:rsidR="00C35D63" w:rsidRPr="00DB36B1" w:rsidRDefault="00C35D63" w:rsidP="00D934C0">
      <w:pPr>
        <w:pStyle w:val="legclearfix"/>
        <w:numPr>
          <w:ilvl w:val="0"/>
          <w:numId w:val="29"/>
        </w:numPr>
        <w:shd w:val="clear" w:color="auto" w:fill="FFFFFF"/>
        <w:spacing w:before="0" w:beforeAutospacing="0" w:after="80" w:afterAutospacing="0"/>
        <w:ind w:left="284" w:hanging="284"/>
        <w:rPr>
          <w:rFonts w:ascii="Open Sans" w:hAnsi="Open Sans" w:cs="Open Sans"/>
          <w:sz w:val="20"/>
          <w:szCs w:val="20"/>
        </w:rPr>
      </w:pPr>
      <w:r w:rsidRPr="00DB36B1">
        <w:rPr>
          <w:rStyle w:val="legds"/>
          <w:rFonts w:ascii="Open Sans" w:hAnsi="Open Sans" w:cs="Open Sans"/>
          <w:sz w:val="20"/>
          <w:szCs w:val="20"/>
        </w:rPr>
        <w:t xml:space="preserve">the results of the teacher assessment of  NC levels of attainment, </w:t>
      </w:r>
    </w:p>
    <w:p w14:paraId="79B62B2F" w14:textId="41A18B8B" w:rsidR="00C35D63" w:rsidRPr="00DB36B1" w:rsidRDefault="00C35D63" w:rsidP="00D934C0">
      <w:pPr>
        <w:pStyle w:val="legclearfix"/>
        <w:numPr>
          <w:ilvl w:val="0"/>
          <w:numId w:val="29"/>
        </w:numPr>
        <w:shd w:val="clear" w:color="auto" w:fill="FFFFFF"/>
        <w:spacing w:before="0" w:beforeAutospacing="0" w:after="80" w:afterAutospacing="0"/>
        <w:ind w:left="284" w:hanging="284"/>
        <w:rPr>
          <w:rFonts w:ascii="Open Sans" w:hAnsi="Open Sans" w:cs="Open Sans"/>
          <w:sz w:val="20"/>
          <w:szCs w:val="20"/>
        </w:rPr>
      </w:pPr>
      <w:r w:rsidRPr="00DB36B1">
        <w:rPr>
          <w:rStyle w:val="legds"/>
          <w:rFonts w:ascii="Open Sans" w:hAnsi="Open Sans" w:cs="Open Sans"/>
          <w:sz w:val="20"/>
          <w:szCs w:val="20"/>
        </w:rPr>
        <w:t>particulars of any NC attainment targets or subjects from which the pupil is exempt;</w:t>
      </w:r>
    </w:p>
    <w:p w14:paraId="5CA39DFD" w14:textId="2B88270F" w:rsidR="00C35D63" w:rsidRPr="00DB36B1" w:rsidRDefault="00C35D63" w:rsidP="00D934C0">
      <w:pPr>
        <w:pStyle w:val="legclearfix"/>
        <w:numPr>
          <w:ilvl w:val="0"/>
          <w:numId w:val="29"/>
        </w:numPr>
        <w:shd w:val="clear" w:color="auto" w:fill="FFFFFF"/>
        <w:spacing w:before="0" w:beforeAutospacing="0" w:after="80" w:afterAutospacing="0"/>
        <w:ind w:left="284" w:hanging="284"/>
        <w:rPr>
          <w:rFonts w:ascii="Open Sans" w:hAnsi="Open Sans" w:cs="Open Sans"/>
          <w:sz w:val="20"/>
          <w:szCs w:val="20"/>
        </w:rPr>
      </w:pPr>
      <w:r w:rsidRPr="00DB36B1">
        <w:rPr>
          <w:rStyle w:val="legds"/>
          <w:rFonts w:ascii="Open Sans" w:hAnsi="Open Sans" w:cs="Open Sans"/>
          <w:sz w:val="20"/>
          <w:szCs w:val="20"/>
        </w:rPr>
        <w:t>comparative information about the NC levels of attainment of pupils of the same age in the school; and</w:t>
      </w:r>
    </w:p>
    <w:p w14:paraId="0BF0CCC1" w14:textId="615C5E0E" w:rsidR="00C35D63" w:rsidRPr="00DB36B1" w:rsidRDefault="00C35D63" w:rsidP="00D934C0">
      <w:pPr>
        <w:pStyle w:val="legclearfix"/>
        <w:numPr>
          <w:ilvl w:val="0"/>
          <w:numId w:val="29"/>
        </w:numPr>
        <w:shd w:val="clear" w:color="auto" w:fill="FFFFFF"/>
        <w:spacing w:before="0" w:beforeAutospacing="0" w:after="80" w:afterAutospacing="0"/>
        <w:ind w:left="284" w:hanging="284"/>
        <w:rPr>
          <w:rFonts w:ascii="Open Sans" w:hAnsi="Open Sans" w:cs="Open Sans"/>
          <w:sz w:val="20"/>
          <w:szCs w:val="20"/>
        </w:rPr>
      </w:pPr>
      <w:r w:rsidRPr="00DB36B1">
        <w:rPr>
          <w:rStyle w:val="legds"/>
          <w:rFonts w:ascii="Open Sans" w:hAnsi="Open Sans" w:cs="Open Sans"/>
          <w:sz w:val="20"/>
          <w:szCs w:val="20"/>
        </w:rPr>
        <w:t>comparative information about the NC levels of attainment in the core subjects of pupils of the same age nationally;</w:t>
      </w:r>
    </w:p>
    <w:p w14:paraId="2FEBB36C" w14:textId="381BEE9C" w:rsidR="00C35D63" w:rsidRPr="00DB36B1" w:rsidRDefault="00C35D63" w:rsidP="00D934C0">
      <w:pPr>
        <w:pStyle w:val="legclearfix"/>
        <w:shd w:val="clear" w:color="auto" w:fill="FFFFFF"/>
        <w:spacing w:before="0" w:beforeAutospacing="0" w:after="80" w:afterAutospacing="0" w:line="360" w:lineRule="atLeast"/>
        <w:rPr>
          <w:rFonts w:ascii="Open Sans" w:hAnsi="Open Sans" w:cs="Open Sans"/>
          <w:sz w:val="20"/>
          <w:szCs w:val="20"/>
        </w:rPr>
      </w:pPr>
      <w:r w:rsidRPr="00DB36B1">
        <w:rPr>
          <w:rStyle w:val="legds"/>
          <w:rFonts w:ascii="Open Sans" w:hAnsi="Open Sans" w:cs="Open Sans"/>
          <w:sz w:val="20"/>
          <w:szCs w:val="20"/>
        </w:rPr>
        <w:t>At the end of the first key stage</w:t>
      </w:r>
      <w:r w:rsidR="007C5817" w:rsidRPr="00DB36B1">
        <w:rPr>
          <w:rStyle w:val="legds"/>
          <w:rFonts w:ascii="Open Sans" w:hAnsi="Open Sans" w:cs="Open Sans"/>
          <w:sz w:val="20"/>
          <w:szCs w:val="20"/>
        </w:rPr>
        <w:t>:</w:t>
      </w:r>
    </w:p>
    <w:p w14:paraId="004F0FA1" w14:textId="1CFD65F4" w:rsidR="00C35D63" w:rsidRPr="00DB36B1" w:rsidRDefault="00C35D63" w:rsidP="00D934C0">
      <w:pPr>
        <w:pStyle w:val="legclearfix"/>
        <w:numPr>
          <w:ilvl w:val="0"/>
          <w:numId w:val="30"/>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a statement that the teacher assessment of his NC levels of attainment takes into account the results of any NC tasks and NC tests taken in accordance with the statutory arrangements; and</w:t>
      </w:r>
    </w:p>
    <w:p w14:paraId="74173B59" w14:textId="2839A474" w:rsidR="00C35D63" w:rsidRPr="00DB36B1" w:rsidRDefault="00C35D63" w:rsidP="00D934C0">
      <w:pPr>
        <w:pStyle w:val="legclearfix"/>
        <w:numPr>
          <w:ilvl w:val="0"/>
          <w:numId w:val="30"/>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if applicable, a statement explaining why any NC tasks or NC tests have not been taken or why the teacher assessment has been dis-applied;</w:t>
      </w:r>
    </w:p>
    <w:p w14:paraId="4366CD47" w14:textId="43110A74" w:rsidR="00C35D63" w:rsidRPr="00DB36B1" w:rsidRDefault="00C35D63" w:rsidP="00D934C0">
      <w:pPr>
        <w:pStyle w:val="legclearfix"/>
        <w:shd w:val="clear" w:color="auto" w:fill="FFFFFF"/>
        <w:spacing w:before="0" w:beforeAutospacing="0" w:after="80" w:afterAutospacing="0"/>
        <w:rPr>
          <w:rStyle w:val="legds"/>
          <w:rFonts w:ascii="Open Sans" w:hAnsi="Open Sans" w:cs="Open Sans"/>
          <w:sz w:val="20"/>
          <w:szCs w:val="20"/>
        </w:rPr>
      </w:pPr>
      <w:r w:rsidRPr="00DB36B1">
        <w:rPr>
          <w:rStyle w:val="legds"/>
          <w:rFonts w:ascii="Open Sans" w:hAnsi="Open Sans" w:cs="Open Sans"/>
          <w:sz w:val="20"/>
          <w:szCs w:val="20"/>
        </w:rPr>
        <w:t>At the end of t</w:t>
      </w:r>
      <w:r w:rsidR="007C5817" w:rsidRPr="00DB36B1">
        <w:rPr>
          <w:rStyle w:val="legds"/>
          <w:rFonts w:ascii="Open Sans" w:hAnsi="Open Sans" w:cs="Open Sans"/>
          <w:sz w:val="20"/>
          <w:szCs w:val="20"/>
        </w:rPr>
        <w:t>he first and second key stages:</w:t>
      </w:r>
    </w:p>
    <w:p w14:paraId="3A4CB773" w14:textId="6D0712BD" w:rsidR="00C35D63" w:rsidRPr="00DB36B1" w:rsidRDefault="00C35D63" w:rsidP="00D934C0">
      <w:pPr>
        <w:pStyle w:val="legclearfix"/>
        <w:numPr>
          <w:ilvl w:val="0"/>
          <w:numId w:val="31"/>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the results of the teacher assessment of his NC attainment targets in English; and</w:t>
      </w:r>
    </w:p>
    <w:p w14:paraId="2C269138" w14:textId="7FCAEF49" w:rsidR="00C35D63" w:rsidRPr="00DB36B1" w:rsidRDefault="00C35D63" w:rsidP="00D934C0">
      <w:pPr>
        <w:pStyle w:val="legclearfix"/>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At the end of the second key stage</w:t>
      </w:r>
      <w:r w:rsidR="007C5817" w:rsidRPr="00DB36B1">
        <w:rPr>
          <w:rStyle w:val="legds"/>
          <w:rFonts w:ascii="Open Sans" w:hAnsi="Open Sans" w:cs="Open Sans"/>
          <w:sz w:val="20"/>
          <w:szCs w:val="20"/>
        </w:rPr>
        <w:t>:</w:t>
      </w:r>
    </w:p>
    <w:p w14:paraId="5E9DCE09" w14:textId="76306665" w:rsidR="00C35D63" w:rsidRPr="00DB36B1" w:rsidRDefault="00C35D63" w:rsidP="00D934C0">
      <w:pPr>
        <w:pStyle w:val="legclearfix"/>
        <w:numPr>
          <w:ilvl w:val="0"/>
          <w:numId w:val="31"/>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the results of the NC tests taken, by level; and</w:t>
      </w:r>
    </w:p>
    <w:p w14:paraId="66F60E0D" w14:textId="7AC4C4B4" w:rsidR="00C35D63" w:rsidRPr="00DB36B1" w:rsidRDefault="00C35D63" w:rsidP="00D934C0">
      <w:pPr>
        <w:pStyle w:val="legclearfix"/>
        <w:numPr>
          <w:ilvl w:val="0"/>
          <w:numId w:val="31"/>
        </w:numPr>
        <w:shd w:val="clear" w:color="auto" w:fill="FFFFFF"/>
        <w:spacing w:before="0" w:beforeAutospacing="0" w:after="80" w:afterAutospacing="0"/>
        <w:rPr>
          <w:rFonts w:ascii="Open Sans" w:hAnsi="Open Sans" w:cs="Open Sans"/>
          <w:sz w:val="20"/>
          <w:szCs w:val="20"/>
        </w:rPr>
      </w:pPr>
      <w:proofErr w:type="gramStart"/>
      <w:r w:rsidRPr="00DB36B1">
        <w:rPr>
          <w:rStyle w:val="legds"/>
          <w:rFonts w:ascii="Open Sans" w:hAnsi="Open Sans" w:cs="Open Sans"/>
          <w:sz w:val="20"/>
          <w:szCs w:val="20"/>
        </w:rPr>
        <w:t>a</w:t>
      </w:r>
      <w:proofErr w:type="gramEnd"/>
      <w:r w:rsidRPr="00DB36B1">
        <w:rPr>
          <w:rStyle w:val="legds"/>
          <w:rFonts w:ascii="Open Sans" w:hAnsi="Open Sans" w:cs="Open Sans"/>
          <w:sz w:val="20"/>
          <w:szCs w:val="20"/>
        </w:rPr>
        <w:t xml:space="preserve"> statement that the NC levels of attainment have been arrived at in accordance with the statutory arrangements.</w:t>
      </w:r>
    </w:p>
    <w:p w14:paraId="51BCA20C" w14:textId="5635E1E2" w:rsidR="00915FDA" w:rsidRPr="00DB36B1" w:rsidRDefault="00915FDA" w:rsidP="00915FDA">
      <w:pPr>
        <w:rPr>
          <w:rFonts w:ascii="Open Sans" w:hAnsi="Open Sans" w:cs="Open Sans"/>
        </w:rPr>
      </w:pPr>
    </w:p>
    <w:p w14:paraId="4CA18A3D" w14:textId="77777777" w:rsidR="00915FDA" w:rsidRPr="00DB36B1" w:rsidRDefault="00915FDA" w:rsidP="00915FDA">
      <w:pPr>
        <w:rPr>
          <w:rFonts w:ascii="Open Sans" w:hAnsi="Open Sans" w:cs="Open Sans"/>
          <w:b/>
        </w:rPr>
      </w:pPr>
      <w:r w:rsidRPr="00DB36B1">
        <w:rPr>
          <w:rFonts w:ascii="Open Sans" w:hAnsi="Open Sans" w:cs="Open Sans"/>
          <w:b/>
        </w:rPr>
        <w:t>Consistency</w:t>
      </w:r>
    </w:p>
    <w:p w14:paraId="6C4124DE" w14:textId="696C2747" w:rsidR="00915FDA" w:rsidRPr="00DB36B1" w:rsidRDefault="00915FDA" w:rsidP="00915FDA">
      <w:pPr>
        <w:rPr>
          <w:rFonts w:ascii="Open Sans" w:hAnsi="Open Sans" w:cs="Open Sans"/>
        </w:rPr>
      </w:pPr>
      <w:r w:rsidRPr="00DB36B1">
        <w:rPr>
          <w:rFonts w:ascii="Open Sans" w:hAnsi="Open Sans" w:cs="Open Sans"/>
        </w:rPr>
        <w:t xml:space="preserve">Teachers regularly moderate pieces of work using National </w:t>
      </w:r>
      <w:r w:rsidR="00EC5178" w:rsidRPr="00DB36B1">
        <w:rPr>
          <w:rFonts w:ascii="Open Sans" w:hAnsi="Open Sans" w:cs="Open Sans"/>
        </w:rPr>
        <w:t xml:space="preserve">and county </w:t>
      </w:r>
      <w:r w:rsidRPr="00DB36B1">
        <w:rPr>
          <w:rFonts w:ascii="Open Sans" w:hAnsi="Open Sans" w:cs="Open Sans"/>
        </w:rPr>
        <w:t>exemplification materials to make judgements about the levels of the</w:t>
      </w:r>
      <w:r w:rsidR="00EC5178" w:rsidRPr="00DB36B1">
        <w:rPr>
          <w:rFonts w:ascii="Open Sans" w:hAnsi="Open Sans" w:cs="Open Sans"/>
        </w:rPr>
        <w:t xml:space="preserve"> children’s work. In school</w:t>
      </w:r>
      <w:r w:rsidRPr="00DB36B1">
        <w:rPr>
          <w:rFonts w:ascii="Open Sans" w:hAnsi="Open Sans" w:cs="Open Sans"/>
        </w:rPr>
        <w:t xml:space="preserve"> is overseen by the assessment </w:t>
      </w:r>
      <w:r w:rsidR="00EC5178" w:rsidRPr="00DB36B1">
        <w:rPr>
          <w:rFonts w:ascii="Open Sans" w:hAnsi="Open Sans" w:cs="Open Sans"/>
        </w:rPr>
        <w:t xml:space="preserve">lead, SLT and subject leaders. Within our locality of schools </w:t>
      </w:r>
      <w:r w:rsidRPr="00DB36B1">
        <w:rPr>
          <w:rFonts w:ascii="Open Sans" w:hAnsi="Open Sans" w:cs="Open Sans"/>
        </w:rPr>
        <w:t xml:space="preserve">moderation is led by a WSCC trained moderator. </w:t>
      </w:r>
      <w:r w:rsidR="00EC5178" w:rsidRPr="00DB36B1">
        <w:rPr>
          <w:rFonts w:ascii="Open Sans" w:hAnsi="Open Sans" w:cs="Open Sans"/>
        </w:rPr>
        <w:t>We sometimes moderate work with schools beyond our locality.</w:t>
      </w:r>
    </w:p>
    <w:p w14:paraId="2C6341CD" w14:textId="77777777" w:rsidR="00DB36B1" w:rsidRPr="00DB36B1" w:rsidRDefault="00DB36B1" w:rsidP="00D934C0">
      <w:pPr>
        <w:spacing w:after="80"/>
        <w:rPr>
          <w:rFonts w:ascii="Open Sans" w:hAnsi="Open Sans" w:cs="Open Sans"/>
        </w:rPr>
      </w:pPr>
      <w:r w:rsidRPr="00DB36B1">
        <w:rPr>
          <w:rFonts w:ascii="Open Sans" w:hAnsi="Open Sans" w:cs="Open Sans"/>
          <w:lang w:val="en-US"/>
        </w:rPr>
        <w:t>We ensure the assessment policy is implemented consistently throughout the school using strategies such as:</w:t>
      </w:r>
    </w:p>
    <w:p w14:paraId="76E02B1D"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discussion with teachers </w:t>
      </w:r>
    </w:p>
    <w:p w14:paraId="10E2E8FB"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pupil progress meetings </w:t>
      </w:r>
    </w:p>
    <w:p w14:paraId="6C1098F5"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wider leadership meetings </w:t>
      </w:r>
    </w:p>
    <w:p w14:paraId="53C8DC8C" w14:textId="77777777" w:rsidR="00DB36B1" w:rsidRPr="00DB36B1" w:rsidRDefault="00DB36B1" w:rsidP="00D934C0">
      <w:pPr>
        <w:numPr>
          <w:ilvl w:val="0"/>
          <w:numId w:val="36"/>
        </w:numPr>
        <w:spacing w:after="80"/>
        <w:ind w:left="357" w:hanging="357"/>
        <w:rPr>
          <w:rFonts w:ascii="Open Sans" w:hAnsi="Open Sans" w:cs="Open Sans"/>
          <w:lang w:val="en-US"/>
        </w:rPr>
      </w:pPr>
      <w:proofErr w:type="spellStart"/>
      <w:r w:rsidRPr="00DB36B1">
        <w:rPr>
          <w:rFonts w:ascii="Open Sans" w:hAnsi="Open Sans" w:cs="Open Sans"/>
          <w:lang w:val="en-US"/>
        </w:rPr>
        <w:t>scrutinies</w:t>
      </w:r>
      <w:proofErr w:type="spellEnd"/>
      <w:r w:rsidRPr="00DB36B1">
        <w:rPr>
          <w:rFonts w:ascii="Open Sans" w:hAnsi="Open Sans" w:cs="Open Sans"/>
          <w:lang w:val="en-US"/>
        </w:rPr>
        <w:t xml:space="preserve"> of pupils’ work</w:t>
      </w:r>
    </w:p>
    <w:p w14:paraId="5BC1D647"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sampling pupils’ records and reports </w:t>
      </w:r>
    </w:p>
    <w:p w14:paraId="36463F74"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observations of learning </w:t>
      </w:r>
    </w:p>
    <w:p w14:paraId="3FFD20EE"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sampling teachers’ planning </w:t>
      </w:r>
    </w:p>
    <w:p w14:paraId="6CE5117E"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discussions with pupils and </w:t>
      </w:r>
    </w:p>
    <w:p w14:paraId="2ADCF01B"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discussions with parents/</w:t>
      </w:r>
      <w:proofErr w:type="spellStart"/>
      <w:r w:rsidRPr="00DB36B1">
        <w:rPr>
          <w:rFonts w:ascii="Open Sans" w:hAnsi="Open Sans" w:cs="Open Sans"/>
          <w:lang w:val="en-US"/>
        </w:rPr>
        <w:t>carers</w:t>
      </w:r>
      <w:proofErr w:type="spellEnd"/>
    </w:p>
    <w:p w14:paraId="1A304945" w14:textId="276689F8" w:rsidR="00915FDA" w:rsidRPr="00D934C0" w:rsidRDefault="00DB36B1" w:rsidP="00915FDA">
      <w:pPr>
        <w:numPr>
          <w:ilvl w:val="0"/>
          <w:numId w:val="36"/>
        </w:numPr>
        <w:spacing w:after="80"/>
        <w:ind w:left="357" w:hanging="357"/>
        <w:rPr>
          <w:rFonts w:ascii="Open Sans" w:hAnsi="Open Sans" w:cs="Open Sans"/>
          <w:lang w:val="en-US"/>
        </w:rPr>
      </w:pPr>
      <w:r w:rsidRPr="00DB36B1">
        <w:rPr>
          <w:rFonts w:ascii="Open Sans" w:hAnsi="Open Sans" w:cs="Open Sans"/>
          <w:lang w:val="en-US"/>
        </w:rPr>
        <w:t>discussions with governors and advisors</w:t>
      </w:r>
    </w:p>
    <w:p w14:paraId="49778FD7" w14:textId="77777777" w:rsidR="00915FDA" w:rsidRPr="00DB36B1" w:rsidRDefault="00915FDA" w:rsidP="00915FDA">
      <w:pPr>
        <w:rPr>
          <w:rFonts w:ascii="Open Sans" w:hAnsi="Open Sans" w:cs="Open Sans"/>
          <w:b/>
        </w:rPr>
      </w:pPr>
      <w:r w:rsidRPr="00DB36B1">
        <w:rPr>
          <w:rFonts w:ascii="Open Sans" w:hAnsi="Open Sans" w:cs="Open Sans"/>
          <w:b/>
        </w:rPr>
        <w:t>Monitoring and Review</w:t>
      </w:r>
    </w:p>
    <w:p w14:paraId="0E15F9C1" w14:textId="1B6BBB01" w:rsidR="00EC5178" w:rsidRPr="00DB36B1" w:rsidRDefault="00915FDA" w:rsidP="00D934C0">
      <w:pPr>
        <w:spacing w:after="80"/>
        <w:rPr>
          <w:rFonts w:ascii="Open Sans" w:hAnsi="Open Sans" w:cs="Open Sans"/>
        </w:rPr>
      </w:pPr>
      <w:r w:rsidRPr="00DB36B1">
        <w:rPr>
          <w:rFonts w:ascii="Open Sans" w:hAnsi="Open Sans" w:cs="Open Sans"/>
        </w:rPr>
        <w:t>Our assessment lead is responsible for the monitoring and implementation of this policy.</w:t>
      </w:r>
    </w:p>
    <w:p w14:paraId="6601E9FA" w14:textId="77777777" w:rsidR="00EC5178" w:rsidRPr="00DB36B1" w:rsidRDefault="00EC5178" w:rsidP="00D934C0">
      <w:pPr>
        <w:numPr>
          <w:ilvl w:val="0"/>
          <w:numId w:val="19"/>
        </w:numPr>
        <w:spacing w:after="80"/>
        <w:rPr>
          <w:rFonts w:ascii="Open Sans" w:hAnsi="Open Sans" w:cs="Open Sans"/>
        </w:rPr>
      </w:pPr>
      <w:r w:rsidRPr="00DB36B1">
        <w:rPr>
          <w:rFonts w:ascii="Open Sans" w:hAnsi="Open Sans" w:cs="Open Sans"/>
        </w:rPr>
        <w:lastRenderedPageBreak/>
        <w:t>Curriculum maps and learning journeys</w:t>
      </w:r>
      <w:r w:rsidR="00915FDA" w:rsidRPr="00DB36B1">
        <w:rPr>
          <w:rFonts w:ascii="Open Sans" w:hAnsi="Open Sans" w:cs="Open Sans"/>
        </w:rPr>
        <w:t xml:space="preserve"> are reviewed regula</w:t>
      </w:r>
      <w:r w:rsidRPr="00DB36B1">
        <w:rPr>
          <w:rFonts w:ascii="Open Sans" w:hAnsi="Open Sans" w:cs="Open Sans"/>
        </w:rPr>
        <w:t xml:space="preserve">rly </w:t>
      </w:r>
    </w:p>
    <w:p w14:paraId="49DA20FD" w14:textId="678A7FC1" w:rsidR="00EC5178" w:rsidRPr="00DB36B1" w:rsidRDefault="00EC5178" w:rsidP="00D934C0">
      <w:pPr>
        <w:numPr>
          <w:ilvl w:val="0"/>
          <w:numId w:val="19"/>
        </w:numPr>
        <w:spacing w:after="80"/>
        <w:rPr>
          <w:rFonts w:ascii="Open Sans" w:hAnsi="Open Sans" w:cs="Open Sans"/>
        </w:rPr>
      </w:pPr>
      <w:r w:rsidRPr="00DB36B1">
        <w:rPr>
          <w:rFonts w:ascii="Open Sans" w:hAnsi="Open Sans" w:cs="Open Sans"/>
        </w:rPr>
        <w:t xml:space="preserve">Learning experience </w:t>
      </w:r>
      <w:r w:rsidR="00915FDA" w:rsidRPr="00DB36B1">
        <w:rPr>
          <w:rFonts w:ascii="Open Sans" w:hAnsi="Open Sans" w:cs="Open Sans"/>
        </w:rPr>
        <w:t xml:space="preserve">overviews </w:t>
      </w:r>
      <w:r w:rsidRPr="00DB36B1">
        <w:rPr>
          <w:rFonts w:ascii="Open Sans" w:hAnsi="Open Sans" w:cs="Open Sans"/>
        </w:rPr>
        <w:t>show continuity across the school.</w:t>
      </w:r>
    </w:p>
    <w:p w14:paraId="0E69E221" w14:textId="09A8E645" w:rsidR="00915FDA" w:rsidRPr="00DB36B1" w:rsidRDefault="00915FDA" w:rsidP="00D934C0">
      <w:pPr>
        <w:numPr>
          <w:ilvl w:val="0"/>
          <w:numId w:val="19"/>
        </w:numPr>
        <w:spacing w:after="80"/>
        <w:rPr>
          <w:rFonts w:ascii="Open Sans" w:hAnsi="Open Sans" w:cs="Open Sans"/>
        </w:rPr>
      </w:pPr>
      <w:r w:rsidRPr="00DB36B1">
        <w:rPr>
          <w:rFonts w:ascii="Open Sans" w:hAnsi="Open Sans" w:cs="Open Sans"/>
        </w:rPr>
        <w:t>Subjec</w:t>
      </w:r>
      <w:r w:rsidR="00EC5178" w:rsidRPr="00DB36B1">
        <w:rPr>
          <w:rFonts w:ascii="Open Sans" w:hAnsi="Open Sans" w:cs="Open Sans"/>
        </w:rPr>
        <w:t>t leads will ensure the learning journeys</w:t>
      </w:r>
      <w:r w:rsidRPr="00DB36B1">
        <w:rPr>
          <w:rFonts w:ascii="Open Sans" w:hAnsi="Open Sans" w:cs="Open Sans"/>
        </w:rPr>
        <w:t xml:space="preserve"> reflect th</w:t>
      </w:r>
      <w:r w:rsidR="00EC5178" w:rsidRPr="00DB36B1">
        <w:rPr>
          <w:rFonts w:ascii="Open Sans" w:hAnsi="Open Sans" w:cs="Open Sans"/>
        </w:rPr>
        <w:t>e curriculum maps</w:t>
      </w:r>
      <w:r w:rsidRPr="00DB36B1">
        <w:rPr>
          <w:rFonts w:ascii="Open Sans" w:hAnsi="Open Sans" w:cs="Open Sans"/>
        </w:rPr>
        <w:t xml:space="preserve"> for full coverage and progression in their subject.</w:t>
      </w:r>
    </w:p>
    <w:p w14:paraId="2B88F851" w14:textId="1F945C05" w:rsidR="00915FDA" w:rsidRPr="001634A5" w:rsidRDefault="00915FDA" w:rsidP="00D934C0">
      <w:pPr>
        <w:numPr>
          <w:ilvl w:val="0"/>
          <w:numId w:val="19"/>
        </w:numPr>
        <w:spacing w:after="80"/>
        <w:rPr>
          <w:rFonts w:ascii="Open Sans" w:hAnsi="Open Sans" w:cs="Open Sans"/>
        </w:rPr>
      </w:pPr>
      <w:r w:rsidRPr="001634A5">
        <w:rPr>
          <w:rFonts w:ascii="Open Sans" w:hAnsi="Open Sans" w:cs="Open Sans"/>
        </w:rPr>
        <w:t>Assessments take place in lin</w:t>
      </w:r>
      <w:r w:rsidR="001634A5" w:rsidRPr="001634A5">
        <w:rPr>
          <w:rFonts w:ascii="Open Sans" w:hAnsi="Open Sans" w:cs="Open Sans"/>
        </w:rPr>
        <w:t>e with the agreed assessment timetable</w:t>
      </w:r>
      <w:r w:rsidRPr="001634A5">
        <w:rPr>
          <w:rFonts w:ascii="Open Sans" w:hAnsi="Open Sans" w:cs="Open Sans"/>
        </w:rPr>
        <w:t xml:space="preserve"> and that the data </w:t>
      </w:r>
      <w:r w:rsidR="001634A5" w:rsidRPr="001634A5">
        <w:rPr>
          <w:rFonts w:ascii="Open Sans" w:hAnsi="Open Sans" w:cs="Open Sans"/>
        </w:rPr>
        <w:t xml:space="preserve">for each class </w:t>
      </w:r>
      <w:r w:rsidRPr="001634A5">
        <w:rPr>
          <w:rFonts w:ascii="Open Sans" w:hAnsi="Open Sans" w:cs="Open Sans"/>
        </w:rPr>
        <w:t>is filled in on time.</w:t>
      </w:r>
    </w:p>
    <w:p w14:paraId="5D488F50" w14:textId="77777777" w:rsidR="00D934C0" w:rsidRDefault="00915FDA" w:rsidP="00915FDA">
      <w:pPr>
        <w:numPr>
          <w:ilvl w:val="0"/>
          <w:numId w:val="19"/>
        </w:numPr>
        <w:spacing w:after="80"/>
        <w:rPr>
          <w:rFonts w:ascii="Open Sans" w:hAnsi="Open Sans" w:cs="Open Sans"/>
        </w:rPr>
      </w:pPr>
      <w:r w:rsidRPr="00DB36B1">
        <w:rPr>
          <w:rFonts w:ascii="Open Sans" w:hAnsi="Open Sans" w:cs="Open Sans"/>
        </w:rPr>
        <w:t xml:space="preserve">In-school judgements </w:t>
      </w:r>
      <w:r w:rsidR="00EC5178" w:rsidRPr="00DB36B1">
        <w:rPr>
          <w:rFonts w:ascii="Open Sans" w:hAnsi="Open Sans" w:cs="Open Sans"/>
        </w:rPr>
        <w:t>are</w:t>
      </w:r>
      <w:r w:rsidRPr="00DB36B1">
        <w:rPr>
          <w:rFonts w:ascii="Open Sans" w:hAnsi="Open Sans" w:cs="Open Sans"/>
        </w:rPr>
        <w:t xml:space="preserve"> moderated at locality moderation meetings. See locality moderation policy. </w:t>
      </w:r>
      <w:bookmarkStart w:id="0" w:name="_Toc491427510"/>
    </w:p>
    <w:p w14:paraId="4740D7DA" w14:textId="0E368993" w:rsidR="00915FDA" w:rsidRPr="00D934C0" w:rsidRDefault="00915FDA" w:rsidP="00D934C0">
      <w:pPr>
        <w:spacing w:after="80"/>
        <w:rPr>
          <w:rFonts w:ascii="Open Sans" w:hAnsi="Open Sans" w:cs="Open Sans"/>
        </w:rPr>
      </w:pPr>
      <w:r w:rsidRPr="00D934C0">
        <w:rPr>
          <w:rFonts w:ascii="Open Sans" w:hAnsi="Open Sans" w:cs="Open Sans"/>
          <w:b/>
        </w:rPr>
        <w:t>Training</w:t>
      </w:r>
      <w:bookmarkEnd w:id="0"/>
    </w:p>
    <w:p w14:paraId="1DA5ACB3" w14:textId="5352C65A" w:rsidR="00915FDA" w:rsidRPr="00DB36B1" w:rsidRDefault="00915FDA" w:rsidP="00D934C0">
      <w:pPr>
        <w:spacing w:after="80"/>
        <w:rPr>
          <w:rFonts w:ascii="Open Sans" w:hAnsi="Open Sans" w:cs="Open Sans"/>
        </w:rPr>
      </w:pPr>
      <w:r w:rsidRPr="00DB36B1">
        <w:rPr>
          <w:rFonts w:ascii="Open Sans" w:hAnsi="Open Sans" w:cs="Open Sans"/>
        </w:rPr>
        <w:t>T</w:t>
      </w:r>
      <w:r w:rsidR="000D154D" w:rsidRPr="00DB36B1">
        <w:rPr>
          <w:rFonts w:ascii="Open Sans" w:hAnsi="Open Sans" w:cs="Open Sans"/>
        </w:rPr>
        <w:t>he school supports all teachers</w:t>
      </w:r>
      <w:r w:rsidRPr="00DB36B1">
        <w:rPr>
          <w:rFonts w:ascii="Open Sans" w:hAnsi="Open Sans" w:cs="Open Sans"/>
        </w:rPr>
        <w:t xml:space="preserve"> to have a good understanding of assessment and assessment practice. </w:t>
      </w:r>
      <w:r w:rsidR="000D154D" w:rsidRPr="00DB36B1">
        <w:rPr>
          <w:rFonts w:ascii="Open Sans" w:hAnsi="Open Sans" w:cs="Open Sans"/>
        </w:rPr>
        <w:t>For example:</w:t>
      </w:r>
    </w:p>
    <w:p w14:paraId="77DF1515" w14:textId="4A766B3B"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 xml:space="preserve">Having an assessment leader, who coordinates all training and supports staff in assessment techniques and in data analysis. </w:t>
      </w:r>
    </w:p>
    <w:p w14:paraId="3BFCA2A1" w14:textId="76B3C369" w:rsidR="000D154D" w:rsidRPr="00DB36B1" w:rsidRDefault="000D154D" w:rsidP="00D934C0">
      <w:pPr>
        <w:numPr>
          <w:ilvl w:val="0"/>
          <w:numId w:val="25"/>
        </w:numPr>
        <w:spacing w:after="80"/>
        <w:rPr>
          <w:rFonts w:ascii="Open Sans" w:hAnsi="Open Sans" w:cs="Open Sans"/>
        </w:rPr>
      </w:pPr>
      <w:r w:rsidRPr="00DB36B1">
        <w:rPr>
          <w:rFonts w:ascii="Open Sans" w:hAnsi="Open Sans" w:cs="Open Sans"/>
        </w:rPr>
        <w:t>Support of EYFS/ Key Stage 1 and Key Stage 2 phase leaders</w:t>
      </w:r>
    </w:p>
    <w:p w14:paraId="4438C076" w14:textId="695C77B2"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 xml:space="preserve">The assessment leader attends WSCC training to keep abreast of all updates. </w:t>
      </w:r>
    </w:p>
    <w:p w14:paraId="1B68DEE1" w14:textId="6B585DE6" w:rsidR="000D154D" w:rsidRPr="00DB36B1" w:rsidRDefault="001634A5" w:rsidP="00D934C0">
      <w:pPr>
        <w:numPr>
          <w:ilvl w:val="0"/>
          <w:numId w:val="25"/>
        </w:numPr>
        <w:spacing w:after="80"/>
        <w:rPr>
          <w:rFonts w:ascii="Open Sans" w:hAnsi="Open Sans" w:cs="Open Sans"/>
        </w:rPr>
      </w:pPr>
      <w:r>
        <w:rPr>
          <w:rFonts w:ascii="Open Sans" w:hAnsi="Open Sans" w:cs="Open Sans"/>
        </w:rPr>
        <w:t>WSCC</w:t>
      </w:r>
      <w:r w:rsidR="000D154D" w:rsidRPr="00DB36B1">
        <w:rPr>
          <w:rFonts w:ascii="Open Sans" w:hAnsi="Open Sans" w:cs="Open Sans"/>
        </w:rPr>
        <w:t xml:space="preserve"> training for year 2 and year 6 teachers</w:t>
      </w:r>
    </w:p>
    <w:p w14:paraId="503C5631" w14:textId="797738C2"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 xml:space="preserve">In school </w:t>
      </w:r>
      <w:r w:rsidR="001634A5">
        <w:rPr>
          <w:rFonts w:ascii="Open Sans" w:hAnsi="Open Sans" w:cs="Open Sans"/>
        </w:rPr>
        <w:t xml:space="preserve">and locality </w:t>
      </w:r>
      <w:r w:rsidRPr="00DB36B1">
        <w:rPr>
          <w:rFonts w:ascii="Open Sans" w:hAnsi="Open Sans" w:cs="Open Sans"/>
        </w:rPr>
        <w:t>moderation/ assessment sessions with work sharing and moderation</w:t>
      </w:r>
      <w:r w:rsidR="001634A5">
        <w:rPr>
          <w:rFonts w:ascii="Open Sans" w:hAnsi="Open Sans" w:cs="Open Sans"/>
        </w:rPr>
        <w:t xml:space="preserve"> exercises</w:t>
      </w:r>
    </w:p>
    <w:p w14:paraId="35C38226" w14:textId="77777777"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Sharing of good practice</w:t>
      </w:r>
    </w:p>
    <w:p w14:paraId="2864B84F" w14:textId="77777777"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 xml:space="preserve">Oversight by subject leaders of assessment within their own subjects. </w:t>
      </w:r>
    </w:p>
    <w:p w14:paraId="7503EBE2" w14:textId="7D490B5F"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Use of Insight data management system</w:t>
      </w:r>
    </w:p>
    <w:p w14:paraId="327D3BBB" w14:textId="77777777" w:rsidR="00915FDA" w:rsidRPr="00DB36B1" w:rsidRDefault="00915FDA" w:rsidP="00915FDA">
      <w:pPr>
        <w:pStyle w:val="Heading1"/>
        <w:rPr>
          <w:rFonts w:ascii="Open Sans" w:hAnsi="Open Sans" w:cs="Open Sans"/>
          <w:b/>
          <w:color w:val="auto"/>
          <w:sz w:val="20"/>
          <w:szCs w:val="20"/>
        </w:rPr>
      </w:pPr>
      <w:bookmarkStart w:id="1" w:name="_Toc491427511"/>
      <w:r w:rsidRPr="00DB36B1">
        <w:rPr>
          <w:rFonts w:ascii="Open Sans" w:hAnsi="Open Sans" w:cs="Open Sans"/>
          <w:b/>
          <w:color w:val="auto"/>
          <w:sz w:val="20"/>
          <w:szCs w:val="20"/>
        </w:rPr>
        <w:t>Roles and responsibilities</w:t>
      </w:r>
      <w:bookmarkEnd w:id="1"/>
    </w:p>
    <w:p w14:paraId="4F73DB94" w14:textId="35A235F9" w:rsidR="000D154D" w:rsidRPr="00D934C0" w:rsidRDefault="00915FDA" w:rsidP="00F25A2A">
      <w:pPr>
        <w:rPr>
          <w:rFonts w:ascii="Open Sans" w:hAnsi="Open Sans" w:cs="Open Sans"/>
          <w:b/>
        </w:rPr>
      </w:pPr>
      <w:r w:rsidRPr="00DB36B1">
        <w:rPr>
          <w:rFonts w:ascii="Open Sans" w:hAnsi="Open Sans" w:cs="Open Sans"/>
          <w:b/>
        </w:rPr>
        <w:t>Governors</w:t>
      </w:r>
      <w:r w:rsidR="00D934C0">
        <w:rPr>
          <w:rFonts w:ascii="Open Sans" w:hAnsi="Open Sans" w:cs="Open Sans"/>
          <w:b/>
        </w:rPr>
        <w:t xml:space="preserve"> </w:t>
      </w:r>
      <w:r w:rsidRPr="00DB36B1">
        <w:rPr>
          <w:rFonts w:ascii="Open Sans" w:hAnsi="Open Sans" w:cs="Open Sans"/>
        </w:rPr>
        <w:t>are responsible for:</w:t>
      </w:r>
    </w:p>
    <w:p w14:paraId="71189DA5" w14:textId="628CD27C" w:rsidR="00915FDA" w:rsidRPr="00DB36B1" w:rsidRDefault="00915FDA" w:rsidP="00DB36B1">
      <w:pPr>
        <w:numPr>
          <w:ilvl w:val="0"/>
          <w:numId w:val="23"/>
        </w:numPr>
        <w:spacing w:after="80"/>
        <w:ind w:left="284" w:hanging="142"/>
        <w:rPr>
          <w:rFonts w:ascii="Open Sans" w:hAnsi="Open Sans" w:cs="Open Sans"/>
        </w:rPr>
      </w:pPr>
      <w:r w:rsidRPr="00DB36B1">
        <w:rPr>
          <w:rFonts w:ascii="Open Sans" w:hAnsi="Open Sans" w:cs="Open Sans"/>
        </w:rPr>
        <w:t>Being familiar with statutory assessment systems as well as how the school’s own system of non-statutory assessment captures the attainment and progress of all pupils</w:t>
      </w:r>
    </w:p>
    <w:p w14:paraId="5864B308" w14:textId="77777777" w:rsidR="00915FDA" w:rsidRPr="00DB36B1" w:rsidRDefault="00915FDA" w:rsidP="00DB36B1">
      <w:pPr>
        <w:numPr>
          <w:ilvl w:val="0"/>
          <w:numId w:val="23"/>
        </w:numPr>
        <w:spacing w:after="80"/>
        <w:ind w:left="284" w:hanging="142"/>
        <w:rPr>
          <w:rFonts w:ascii="Open Sans" w:hAnsi="Open Sans" w:cs="Open Sans"/>
        </w:rPr>
      </w:pPr>
      <w:r w:rsidRPr="00DB36B1">
        <w:rPr>
          <w:rFonts w:ascii="Open Sans" w:hAnsi="Open Sans" w:cs="Open Sans"/>
        </w:rPr>
        <w:t>Holding school leaders to account for improving pupil and staff performance by rigorously analysing assessment data</w:t>
      </w:r>
    </w:p>
    <w:p w14:paraId="557C276E" w14:textId="650E260D" w:rsidR="00915FDA" w:rsidRPr="00D934C0" w:rsidRDefault="00915FDA" w:rsidP="00915FDA">
      <w:pPr>
        <w:rPr>
          <w:rFonts w:ascii="Open Sans" w:eastAsia="MS Mincho" w:hAnsi="Open Sans" w:cs="Open Sans"/>
          <w:b/>
        </w:rPr>
      </w:pPr>
      <w:proofErr w:type="spellStart"/>
      <w:r w:rsidRPr="00DB36B1">
        <w:rPr>
          <w:rFonts w:ascii="Open Sans" w:hAnsi="Open Sans" w:cs="Open Sans"/>
          <w:b/>
        </w:rPr>
        <w:t>Headteacher</w:t>
      </w:r>
      <w:proofErr w:type="spellEnd"/>
      <w:r w:rsidRPr="00DB36B1">
        <w:rPr>
          <w:rFonts w:ascii="Open Sans" w:hAnsi="Open Sans" w:cs="Open Sans"/>
        </w:rPr>
        <w:t xml:space="preserve"> is responsible for:</w:t>
      </w:r>
    </w:p>
    <w:p w14:paraId="170197BB" w14:textId="77777777" w:rsidR="00915FDA" w:rsidRPr="00DB36B1" w:rsidRDefault="00915FDA" w:rsidP="00DB36B1">
      <w:pPr>
        <w:numPr>
          <w:ilvl w:val="0"/>
          <w:numId w:val="24"/>
        </w:numPr>
        <w:spacing w:after="80"/>
        <w:ind w:left="284" w:hanging="142"/>
        <w:rPr>
          <w:rFonts w:ascii="Open Sans" w:hAnsi="Open Sans" w:cs="Open Sans"/>
          <w:b/>
        </w:rPr>
      </w:pPr>
      <w:r w:rsidRPr="00DB36B1">
        <w:rPr>
          <w:rFonts w:ascii="Open Sans" w:hAnsi="Open Sans" w:cs="Open Sans"/>
        </w:rPr>
        <w:t>Ensuring that the policy is adhered to</w:t>
      </w:r>
    </w:p>
    <w:p w14:paraId="3326A292" w14:textId="472C5208" w:rsidR="00915FDA" w:rsidRPr="00DB36B1" w:rsidRDefault="00915FDA" w:rsidP="00DB36B1">
      <w:pPr>
        <w:numPr>
          <w:ilvl w:val="0"/>
          <w:numId w:val="23"/>
        </w:numPr>
        <w:spacing w:after="80"/>
        <w:ind w:left="284" w:hanging="142"/>
        <w:rPr>
          <w:rFonts w:ascii="Open Sans" w:hAnsi="Open Sans" w:cs="Open Sans"/>
          <w:b/>
        </w:rPr>
      </w:pPr>
      <w:r w:rsidRPr="00DB36B1">
        <w:rPr>
          <w:rFonts w:ascii="Open Sans" w:hAnsi="Open Sans" w:cs="Open Sans"/>
        </w:rPr>
        <w:t>Monitoring standards in core and foundation subjects</w:t>
      </w:r>
      <w:r w:rsidR="000D154D" w:rsidRPr="00DB36B1">
        <w:rPr>
          <w:rFonts w:ascii="Open Sans" w:hAnsi="Open Sans" w:cs="Open Sans"/>
        </w:rPr>
        <w:t xml:space="preserve"> through </w:t>
      </w:r>
      <w:r w:rsidR="000D154D" w:rsidRPr="00DB36B1">
        <w:rPr>
          <w:rFonts w:ascii="Open Sans" w:hAnsi="Open Sans" w:cs="Open Sans"/>
          <w:color w:val="000000"/>
        </w:rPr>
        <w:t xml:space="preserve">moderation, lesson observations, book </w:t>
      </w:r>
      <w:proofErr w:type="spellStart"/>
      <w:r w:rsidR="000D154D" w:rsidRPr="00DB36B1">
        <w:rPr>
          <w:rFonts w:ascii="Open Sans" w:hAnsi="Open Sans" w:cs="Open Sans"/>
          <w:color w:val="000000"/>
        </w:rPr>
        <w:t>scrutinies</w:t>
      </w:r>
      <w:proofErr w:type="spellEnd"/>
      <w:r w:rsidR="000D154D" w:rsidRPr="00DB36B1">
        <w:rPr>
          <w:rFonts w:ascii="Open Sans" w:hAnsi="Open Sans" w:cs="Open Sans"/>
          <w:color w:val="000000"/>
        </w:rPr>
        <w:t>, pupil progress meetings</w:t>
      </w:r>
    </w:p>
    <w:p w14:paraId="6C37995F" w14:textId="77777777" w:rsidR="00915FDA" w:rsidRPr="00DB36B1" w:rsidRDefault="00915FDA" w:rsidP="00DB36B1">
      <w:pPr>
        <w:numPr>
          <w:ilvl w:val="0"/>
          <w:numId w:val="23"/>
        </w:numPr>
        <w:spacing w:after="80"/>
        <w:ind w:left="284" w:hanging="142"/>
        <w:rPr>
          <w:rFonts w:ascii="Open Sans" w:hAnsi="Open Sans" w:cs="Open Sans"/>
          <w:b/>
        </w:rPr>
      </w:pPr>
      <w:r w:rsidRPr="00DB36B1">
        <w:rPr>
          <w:rFonts w:ascii="Open Sans" w:hAnsi="Open Sans" w:cs="Open Sans"/>
        </w:rPr>
        <w:t>Analysing pupil progress and attainment, including individual pupils and specific groups</w:t>
      </w:r>
    </w:p>
    <w:p w14:paraId="2C03C5A7" w14:textId="77777777" w:rsidR="00915FDA" w:rsidRPr="00DB36B1" w:rsidRDefault="00915FDA" w:rsidP="00DB36B1">
      <w:pPr>
        <w:numPr>
          <w:ilvl w:val="0"/>
          <w:numId w:val="23"/>
        </w:numPr>
        <w:spacing w:after="80"/>
        <w:ind w:left="284" w:hanging="142"/>
        <w:rPr>
          <w:rFonts w:ascii="Open Sans" w:hAnsi="Open Sans" w:cs="Open Sans"/>
          <w:b/>
        </w:rPr>
      </w:pPr>
      <w:r w:rsidRPr="00DB36B1">
        <w:rPr>
          <w:rFonts w:ascii="Open Sans" w:hAnsi="Open Sans" w:cs="Open Sans"/>
        </w:rPr>
        <w:t>Prioritising key actions to address underachievement</w:t>
      </w:r>
    </w:p>
    <w:p w14:paraId="27C26020" w14:textId="77777777" w:rsidR="00915FDA" w:rsidRPr="00DB36B1" w:rsidRDefault="00915FDA" w:rsidP="00DB36B1">
      <w:pPr>
        <w:numPr>
          <w:ilvl w:val="0"/>
          <w:numId w:val="23"/>
        </w:numPr>
        <w:spacing w:after="80"/>
        <w:ind w:left="284" w:hanging="142"/>
        <w:rPr>
          <w:rFonts w:ascii="Open Sans" w:hAnsi="Open Sans" w:cs="Open Sans"/>
          <w:b/>
        </w:rPr>
      </w:pPr>
      <w:r w:rsidRPr="00DB36B1">
        <w:rPr>
          <w:rFonts w:ascii="Open Sans" w:hAnsi="Open Sans" w:cs="Open Sans"/>
        </w:rPr>
        <w:t>Reporting to governors on all key aspects of pupil progress and attainment, including current standards and trends over previous years</w:t>
      </w:r>
    </w:p>
    <w:p w14:paraId="714736A2" w14:textId="5899BFD4" w:rsidR="00543549" w:rsidRPr="00DB36B1" w:rsidRDefault="00DB36B1" w:rsidP="00543549">
      <w:pPr>
        <w:rPr>
          <w:rFonts w:ascii="Open Sans" w:hAnsi="Open Sans" w:cs="Open Sans"/>
          <w:b/>
        </w:rPr>
      </w:pPr>
      <w:r>
        <w:rPr>
          <w:rFonts w:ascii="Open Sans" w:hAnsi="Open Sans" w:cs="Open Sans"/>
          <w:b/>
        </w:rPr>
        <w:t>For</w:t>
      </w:r>
      <w:r w:rsidR="00543549" w:rsidRPr="00DB36B1">
        <w:rPr>
          <w:rFonts w:ascii="Open Sans" w:hAnsi="Open Sans" w:cs="Open Sans"/>
          <w:b/>
        </w:rPr>
        <w:t xml:space="preserve"> statutory assessments the </w:t>
      </w:r>
      <w:proofErr w:type="spellStart"/>
      <w:r w:rsidR="00543549" w:rsidRPr="00DB36B1">
        <w:rPr>
          <w:rFonts w:ascii="Open Sans" w:hAnsi="Open Sans" w:cs="Open Sans"/>
          <w:b/>
        </w:rPr>
        <w:t>Headteacher</w:t>
      </w:r>
      <w:proofErr w:type="spellEnd"/>
      <w:r w:rsidR="00543549" w:rsidRPr="00DB36B1">
        <w:rPr>
          <w:rFonts w:ascii="Open Sans" w:hAnsi="Open Sans" w:cs="Open Sans"/>
          <w:b/>
        </w:rPr>
        <w:t xml:space="preserve"> also has a duty to ensure that:</w:t>
      </w:r>
    </w:p>
    <w:p w14:paraId="5407E07B" w14:textId="1CA194AF" w:rsidR="00543549" w:rsidRPr="00DB36B1" w:rsidRDefault="00543549" w:rsidP="00DB36B1">
      <w:pPr>
        <w:spacing w:after="80"/>
        <w:rPr>
          <w:rFonts w:ascii="Open Sans" w:hAnsi="Open Sans" w:cs="Open Sans"/>
        </w:rPr>
      </w:pPr>
      <w:r w:rsidRPr="00DB36B1">
        <w:rPr>
          <w:rFonts w:ascii="Open Sans" w:hAnsi="Open Sans" w:cs="Open Sans"/>
          <w:b/>
        </w:rPr>
        <w:t xml:space="preserve">• </w:t>
      </w:r>
      <w:proofErr w:type="gramStart"/>
      <w:r w:rsidRPr="00DB36B1">
        <w:rPr>
          <w:rFonts w:ascii="Open Sans" w:hAnsi="Open Sans" w:cs="Open Sans"/>
        </w:rPr>
        <w:t>the</w:t>
      </w:r>
      <w:proofErr w:type="gramEnd"/>
      <w:r w:rsidRPr="00DB36B1">
        <w:rPr>
          <w:rFonts w:ascii="Open Sans" w:hAnsi="Open Sans" w:cs="Open Sans"/>
        </w:rPr>
        <w:t xml:space="preserve"> requirements outlined in the ARA are implemented in their school</w:t>
      </w:r>
    </w:p>
    <w:p w14:paraId="4D3BC3CC" w14:textId="77777777" w:rsidR="00543549" w:rsidRPr="00DB36B1" w:rsidRDefault="00543549" w:rsidP="00DB36B1">
      <w:pPr>
        <w:spacing w:after="80"/>
        <w:rPr>
          <w:rFonts w:ascii="Open Sans" w:hAnsi="Open Sans" w:cs="Open Sans"/>
        </w:rPr>
      </w:pPr>
      <w:r w:rsidRPr="00DB36B1">
        <w:rPr>
          <w:rFonts w:ascii="Open Sans" w:hAnsi="Open Sans" w:cs="Open Sans"/>
        </w:rPr>
        <w:t xml:space="preserve">• </w:t>
      </w:r>
      <w:proofErr w:type="gramStart"/>
      <w:r w:rsidRPr="00DB36B1">
        <w:rPr>
          <w:rFonts w:ascii="Open Sans" w:hAnsi="Open Sans" w:cs="Open Sans"/>
        </w:rPr>
        <w:t>teachers</w:t>
      </w:r>
      <w:proofErr w:type="gramEnd"/>
      <w:r w:rsidRPr="00DB36B1">
        <w:rPr>
          <w:rFonts w:ascii="Open Sans" w:hAnsi="Open Sans" w:cs="Open Sans"/>
        </w:rPr>
        <w:t xml:space="preserve"> and other staff comply with the ARA</w:t>
      </w:r>
    </w:p>
    <w:p w14:paraId="08D33F48" w14:textId="77777777" w:rsidR="00543549" w:rsidRPr="00DB36B1" w:rsidRDefault="00543549" w:rsidP="00DB36B1">
      <w:pPr>
        <w:spacing w:after="80"/>
        <w:rPr>
          <w:rFonts w:ascii="Open Sans" w:hAnsi="Open Sans" w:cs="Open Sans"/>
        </w:rPr>
      </w:pPr>
      <w:r w:rsidRPr="00DB36B1">
        <w:rPr>
          <w:rFonts w:ascii="Open Sans" w:hAnsi="Open Sans" w:cs="Open Sans"/>
        </w:rPr>
        <w:t xml:space="preserve">• </w:t>
      </w:r>
      <w:proofErr w:type="gramStart"/>
      <w:r w:rsidRPr="00DB36B1">
        <w:rPr>
          <w:rFonts w:ascii="Open Sans" w:hAnsi="Open Sans" w:cs="Open Sans"/>
        </w:rPr>
        <w:t>the</w:t>
      </w:r>
      <w:proofErr w:type="gramEnd"/>
      <w:r w:rsidRPr="00DB36B1">
        <w:rPr>
          <w:rFonts w:ascii="Open Sans" w:hAnsi="Open Sans" w:cs="Open Sans"/>
        </w:rPr>
        <w:t xml:space="preserve"> deadlines in the ARA are met</w:t>
      </w:r>
    </w:p>
    <w:p w14:paraId="52F44006" w14:textId="449DA36A" w:rsidR="00543549" w:rsidRPr="00DB36B1" w:rsidRDefault="00543549" w:rsidP="00DB36B1">
      <w:pPr>
        <w:spacing w:after="80"/>
        <w:rPr>
          <w:rFonts w:ascii="Open Sans" w:hAnsi="Open Sans" w:cs="Open Sans"/>
        </w:rPr>
      </w:pPr>
      <w:r w:rsidRPr="00DB36B1">
        <w:rPr>
          <w:rFonts w:ascii="Open Sans" w:hAnsi="Open Sans" w:cs="Open Sans"/>
        </w:rPr>
        <w:t xml:space="preserve">• </w:t>
      </w:r>
      <w:proofErr w:type="gramStart"/>
      <w:r w:rsidRPr="00DB36B1">
        <w:rPr>
          <w:rFonts w:ascii="Open Sans" w:hAnsi="Open Sans" w:cs="Open Sans"/>
        </w:rPr>
        <w:t>the</w:t>
      </w:r>
      <w:proofErr w:type="gramEnd"/>
      <w:r w:rsidRPr="00DB36B1">
        <w:rPr>
          <w:rFonts w:ascii="Open Sans" w:hAnsi="Open Sans" w:cs="Open Sans"/>
        </w:rPr>
        <w:t xml:space="preserve"> needs of all pupils are considered, and suitable arrangements are put in place to enable pupils to take part in the assessment, where possible (see section 7.1)</w:t>
      </w:r>
    </w:p>
    <w:p w14:paraId="6BDB2E1C" w14:textId="47028BD4" w:rsidR="00F25A2A" w:rsidRPr="00D934C0" w:rsidRDefault="00543549" w:rsidP="00D934C0">
      <w:pPr>
        <w:spacing w:after="80"/>
        <w:rPr>
          <w:rFonts w:ascii="Open Sans" w:hAnsi="Open Sans" w:cs="Open Sans"/>
        </w:rPr>
      </w:pPr>
      <w:r w:rsidRPr="00DB36B1">
        <w:rPr>
          <w:rFonts w:ascii="Open Sans" w:hAnsi="Open Sans" w:cs="Open Sans"/>
        </w:rPr>
        <w:lastRenderedPageBreak/>
        <w:t xml:space="preserve">• </w:t>
      </w:r>
      <w:proofErr w:type="gramStart"/>
      <w:r w:rsidRPr="00DB36B1">
        <w:rPr>
          <w:rFonts w:ascii="Open Sans" w:hAnsi="Open Sans" w:cs="Open Sans"/>
        </w:rPr>
        <w:t>parents</w:t>
      </w:r>
      <w:proofErr w:type="gramEnd"/>
      <w:r w:rsidRPr="00DB36B1">
        <w:rPr>
          <w:rFonts w:ascii="Open Sans" w:hAnsi="Open Sans" w:cs="Open Sans"/>
        </w:rPr>
        <w:t xml:space="preserve"> are issued with a privacy notice5F6 that explains how pupils’ personal data is processed</w:t>
      </w:r>
    </w:p>
    <w:p w14:paraId="426F11E8" w14:textId="77777777" w:rsidR="00D934C0" w:rsidRPr="00097857" w:rsidRDefault="00915FDA" w:rsidP="00915FDA">
      <w:pPr>
        <w:rPr>
          <w:rFonts w:ascii="Open Sans" w:hAnsi="Open Sans" w:cs="Open Sans"/>
        </w:rPr>
      </w:pPr>
      <w:r w:rsidRPr="00097857">
        <w:rPr>
          <w:rFonts w:ascii="Open Sans" w:hAnsi="Open Sans" w:cs="Open Sans"/>
          <w:b/>
        </w:rPr>
        <w:t>Teachers</w:t>
      </w:r>
      <w:r w:rsidR="00D934C0" w:rsidRPr="00097857">
        <w:rPr>
          <w:rFonts w:ascii="Open Sans" w:eastAsia="MS Mincho" w:hAnsi="Open Sans" w:cs="Open Sans"/>
          <w:b/>
        </w:rPr>
        <w:t xml:space="preserve"> </w:t>
      </w:r>
      <w:r w:rsidRPr="00097857">
        <w:rPr>
          <w:rFonts w:ascii="Open Sans" w:hAnsi="Open Sans" w:cs="Open Sans"/>
        </w:rPr>
        <w:t xml:space="preserve">are responsible for </w:t>
      </w:r>
    </w:p>
    <w:p w14:paraId="2EA45419" w14:textId="674748C3" w:rsidR="00915FDA" w:rsidRPr="00097857" w:rsidRDefault="00097857" w:rsidP="00915FDA">
      <w:pPr>
        <w:pStyle w:val="ListParagraph"/>
        <w:numPr>
          <w:ilvl w:val="0"/>
          <w:numId w:val="42"/>
        </w:numPr>
        <w:tabs>
          <w:tab w:val="clear" w:pos="1800"/>
          <w:tab w:val="num" w:pos="142"/>
        </w:tabs>
        <w:ind w:hanging="1800"/>
        <w:rPr>
          <w:rFonts w:ascii="Open Sans" w:eastAsia="MS Mincho" w:hAnsi="Open Sans" w:cs="Open Sans"/>
          <w:b/>
          <w:sz w:val="20"/>
          <w:szCs w:val="20"/>
        </w:rPr>
      </w:pPr>
      <w:r w:rsidRPr="00097857">
        <w:rPr>
          <w:rFonts w:ascii="Open Sans" w:hAnsi="Open Sans" w:cs="Open Sans"/>
          <w:sz w:val="20"/>
          <w:szCs w:val="20"/>
        </w:rPr>
        <w:t xml:space="preserve"> </w:t>
      </w:r>
      <w:r w:rsidR="00915FDA" w:rsidRPr="00097857">
        <w:rPr>
          <w:rFonts w:ascii="Open Sans" w:hAnsi="Open Sans" w:cs="Open Sans"/>
          <w:sz w:val="20"/>
          <w:szCs w:val="20"/>
        </w:rPr>
        <w:t>following the assessment procedures outlined in this policy</w:t>
      </w:r>
    </w:p>
    <w:p w14:paraId="0A9F5618" w14:textId="10E8FE73" w:rsidR="00097857" w:rsidRDefault="00097857" w:rsidP="00915FDA">
      <w:pPr>
        <w:pStyle w:val="Heading1"/>
        <w:rPr>
          <w:rFonts w:ascii="Open Sans" w:hAnsi="Open Sans" w:cs="Open Sans"/>
          <w:b/>
          <w:color w:val="auto"/>
          <w:sz w:val="20"/>
          <w:szCs w:val="20"/>
        </w:rPr>
      </w:pPr>
      <w:bookmarkStart w:id="2" w:name="_GoBack"/>
      <w:bookmarkEnd w:id="2"/>
    </w:p>
    <w:p w14:paraId="713B1A39" w14:textId="76C1F9F6" w:rsidR="00915FDA" w:rsidRPr="00DB36B1" w:rsidRDefault="000D154D" w:rsidP="00915FDA">
      <w:pPr>
        <w:pStyle w:val="Heading1"/>
        <w:rPr>
          <w:rFonts w:ascii="Open Sans" w:hAnsi="Open Sans" w:cs="Open Sans"/>
          <w:b/>
          <w:color w:val="auto"/>
          <w:sz w:val="20"/>
          <w:szCs w:val="20"/>
        </w:rPr>
      </w:pPr>
      <w:r w:rsidRPr="00DB36B1">
        <w:rPr>
          <w:rFonts w:ascii="Open Sans" w:hAnsi="Open Sans" w:cs="Open Sans"/>
          <w:b/>
          <w:color w:val="auto"/>
          <w:sz w:val="20"/>
          <w:szCs w:val="20"/>
        </w:rPr>
        <w:t>Reviewing the policy</w:t>
      </w:r>
    </w:p>
    <w:p w14:paraId="6E58B5D7" w14:textId="094734CE" w:rsidR="000E6504" w:rsidRPr="00DB36B1" w:rsidRDefault="00915FDA" w:rsidP="00DB36B1">
      <w:pPr>
        <w:rPr>
          <w:rFonts w:ascii="Open Sans" w:hAnsi="Open Sans" w:cs="Open Sans"/>
        </w:rPr>
      </w:pPr>
      <w:r w:rsidRPr="00DB36B1">
        <w:rPr>
          <w:rFonts w:ascii="Open Sans" w:hAnsi="Open Sans" w:cs="Open Sans"/>
        </w:rPr>
        <w:t xml:space="preserve">This policy will be reviewed </w:t>
      </w:r>
      <w:r w:rsidRPr="00DB36B1">
        <w:rPr>
          <w:rFonts w:ascii="Open Sans" w:hAnsi="Open Sans" w:cs="Open Sans"/>
          <w:color w:val="000000"/>
          <w:shd w:val="clear" w:color="auto" w:fill="FFFFFF"/>
        </w:rPr>
        <w:t xml:space="preserve">annually </w:t>
      </w:r>
      <w:r w:rsidRPr="00DB36B1">
        <w:rPr>
          <w:rFonts w:ascii="Open Sans" w:hAnsi="Open Sans" w:cs="Open Sans"/>
        </w:rPr>
        <w:t xml:space="preserve">by </w:t>
      </w:r>
      <w:r w:rsidRPr="00DB36B1">
        <w:rPr>
          <w:rFonts w:ascii="Open Sans" w:hAnsi="Open Sans" w:cs="Open Sans"/>
          <w:color w:val="000000"/>
          <w:shd w:val="clear" w:color="auto" w:fill="FFFFFF"/>
        </w:rPr>
        <w:t xml:space="preserve">the curriculum committee. </w:t>
      </w:r>
      <w:r w:rsidRPr="00DB36B1">
        <w:rPr>
          <w:rFonts w:ascii="Open Sans" w:hAnsi="Open Sans" w:cs="Open Sans"/>
        </w:rPr>
        <w:t xml:space="preserve"> At every review, the policy will be shared with the full governing board. </w:t>
      </w:r>
    </w:p>
    <w:sectPr w:rsidR="000E6504" w:rsidRPr="00DB36B1" w:rsidSect="00D8479A">
      <w:headerReference w:type="default" r:id="rId17"/>
      <w:footerReference w:type="default" r:id="rId18"/>
      <w:pgSz w:w="11906" w:h="16838"/>
      <w:pgMar w:top="1418" w:right="1134" w:bottom="1418"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FDA7F" w14:textId="77777777" w:rsidR="002F6DD3" w:rsidRDefault="002F6DD3" w:rsidP="00CC6A86">
      <w:r>
        <w:separator/>
      </w:r>
    </w:p>
  </w:endnote>
  <w:endnote w:type="continuationSeparator" w:id="0">
    <w:p w14:paraId="6D6EF782" w14:textId="77777777" w:rsidR="002F6DD3" w:rsidRDefault="002F6DD3" w:rsidP="00CC6A86">
      <w:r>
        <w:continuationSeparator/>
      </w:r>
    </w:p>
  </w:endnote>
  <w:endnote w:type="continuationNotice" w:id="1">
    <w:p w14:paraId="67A182FC" w14:textId="77777777" w:rsidR="002F6DD3" w:rsidRDefault="002F6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altName w:val="Arial"/>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91055"/>
      <w:docPartObj>
        <w:docPartGallery w:val="Page Numbers (Bottom of Page)"/>
        <w:docPartUnique/>
      </w:docPartObj>
    </w:sdtPr>
    <w:sdtEndPr>
      <w:rPr>
        <w:color w:val="7F7F7F" w:themeColor="background1" w:themeShade="7F"/>
        <w:spacing w:val="60"/>
      </w:rPr>
    </w:sdtEndPr>
    <w:sdtContent>
      <w:p w14:paraId="4DFB2D72" w14:textId="11AB9D42" w:rsidR="002F6DD3" w:rsidRPr="00E21EBB" w:rsidRDefault="002F6DD3" w:rsidP="00D01000">
        <w:pPr>
          <w:pStyle w:val="Footer"/>
          <w:jc w:val="center"/>
          <w:rPr>
            <w:rFonts w:ascii="Open Sans" w:hAnsi="Open Sans" w:cs="Open Sans"/>
            <w:sz w:val="24"/>
            <w:szCs w:val="24"/>
          </w:rPr>
        </w:pPr>
        <w:r>
          <w:fldChar w:fldCharType="begin"/>
        </w:r>
        <w:r>
          <w:instrText xml:space="preserve"> PAGE   \* MERGEFORMAT </w:instrText>
        </w:r>
        <w:r>
          <w:fldChar w:fldCharType="separate"/>
        </w:r>
        <w:r w:rsidR="003008E8" w:rsidRPr="003008E8">
          <w:rPr>
            <w:b/>
            <w:bCs/>
            <w:noProof/>
          </w:rPr>
          <w:t>9</w:t>
        </w:r>
        <w:r>
          <w:rPr>
            <w:b/>
            <w:bCs/>
            <w:noProof/>
          </w:rPr>
          <w:fldChar w:fldCharType="end"/>
        </w:r>
        <w:r>
          <w:rPr>
            <w:b/>
            <w:bCs/>
          </w:rPr>
          <w:t xml:space="preserve"> | </w:t>
        </w:r>
        <w:r>
          <w:rPr>
            <w:color w:val="7F7F7F" w:themeColor="background1" w:themeShade="7F"/>
            <w:spacing w:val="60"/>
          </w:rPr>
          <w:t xml:space="preserve">Page </w:t>
        </w:r>
        <w:r w:rsidRPr="00E21EBB">
          <w:rPr>
            <w:rFonts w:ascii="Open Sans" w:hAnsi="Open Sans" w:cs="Open Sans"/>
            <w:sz w:val="24"/>
            <w:szCs w:val="24"/>
          </w:rPr>
          <w:t>Inspiring children to become independent, resilient, creative, emotionally intelligent learners.</w:t>
        </w:r>
      </w:p>
      <w:p w14:paraId="380B5AD6" w14:textId="77777777" w:rsidR="002F6DD3" w:rsidRDefault="002F6DD3" w:rsidP="00D01000">
        <w:pPr>
          <w:pStyle w:val="Footer"/>
        </w:pPr>
      </w:p>
      <w:p w14:paraId="53392E06" w14:textId="41FACF9A" w:rsidR="002F6DD3" w:rsidRDefault="003008E8">
        <w:pPr>
          <w:pStyle w:val="Footer"/>
          <w:pBdr>
            <w:top w:val="single" w:sz="4" w:space="1" w:color="D9D9D9" w:themeColor="background1" w:themeShade="D9"/>
          </w:pBdr>
          <w:rPr>
            <w:b/>
            <w:bCs/>
          </w:rPr>
        </w:pPr>
      </w:p>
    </w:sdtContent>
  </w:sdt>
  <w:p w14:paraId="4E5FA885" w14:textId="77777777" w:rsidR="002F6DD3" w:rsidRDefault="002F6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92D49" w14:textId="77777777" w:rsidR="002F6DD3" w:rsidRDefault="002F6DD3" w:rsidP="00CC6A86">
      <w:r>
        <w:separator/>
      </w:r>
    </w:p>
  </w:footnote>
  <w:footnote w:type="continuationSeparator" w:id="0">
    <w:p w14:paraId="799C2AB8" w14:textId="77777777" w:rsidR="002F6DD3" w:rsidRDefault="002F6DD3" w:rsidP="00CC6A86">
      <w:r>
        <w:continuationSeparator/>
      </w:r>
    </w:p>
  </w:footnote>
  <w:footnote w:type="continuationNotice" w:id="1">
    <w:p w14:paraId="1A76A81B" w14:textId="77777777" w:rsidR="002F6DD3" w:rsidRDefault="002F6DD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7D0E7" w14:textId="2C6FEA2C" w:rsidR="002F6DD3" w:rsidRDefault="002F6DD3">
    <w:pPr>
      <w:pStyle w:val="Header"/>
      <w:rPr>
        <w:noProof/>
      </w:rPr>
    </w:pPr>
  </w:p>
  <w:p w14:paraId="27FD7735" w14:textId="4D4858A0" w:rsidR="002F6DD3" w:rsidRPr="00B94FF0" w:rsidRDefault="002F6DD3" w:rsidP="00801782">
    <w:pPr>
      <w:pStyle w:val="Header"/>
      <w:rPr>
        <w:rFonts w:ascii="Open Sans" w:hAnsi="Open Sans" w:cs="Open Sans"/>
        <w:sz w:val="28"/>
        <w:szCs w:val="28"/>
      </w:rPr>
    </w:pPr>
    <w:r>
      <w:rPr>
        <w:noProof/>
      </w:rPr>
      <w:drawing>
        <wp:anchor distT="0" distB="0" distL="114300" distR="114300" simplePos="0" relativeHeight="251658240" behindDoc="0" locked="0" layoutInCell="1" allowOverlap="1" wp14:anchorId="5644A7E9" wp14:editId="22EA6AD7">
          <wp:simplePos x="0" y="0"/>
          <wp:positionH relativeFrom="margin">
            <wp:align>left</wp:align>
          </wp:positionH>
          <wp:positionV relativeFrom="paragraph">
            <wp:posOffset>-87630</wp:posOffset>
          </wp:positionV>
          <wp:extent cx="685800" cy="639041"/>
          <wp:effectExtent l="0" t="0" r="0" b="8890"/>
          <wp:wrapThrough wrapText="bothSides">
            <wp:wrapPolygon edited="0">
              <wp:start x="0" y="0"/>
              <wp:lineTo x="0" y="21256"/>
              <wp:lineTo x="21000" y="21256"/>
              <wp:lineTo x="210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685800" cy="639041"/>
                  </a:xfrm>
                  <a:prstGeom prst="rect">
                    <a:avLst/>
                  </a:prstGeom>
                </pic:spPr>
              </pic:pic>
            </a:graphicData>
          </a:graphic>
          <wp14:sizeRelH relativeFrom="page">
            <wp14:pctWidth>0</wp14:pctWidth>
          </wp14:sizeRelH>
          <wp14:sizeRelV relativeFrom="page">
            <wp14:pctHeight>0</wp14:pctHeight>
          </wp14:sizeRelV>
        </wp:anchor>
      </w:drawing>
    </w:r>
    <w:r w:rsidRPr="00B94FF0">
      <w:rPr>
        <w:rFonts w:ascii="Open Sans" w:hAnsi="Open Sans" w:cs="Open Sans"/>
        <w:sz w:val="28"/>
        <w:szCs w:val="28"/>
      </w:rPr>
      <w:t xml:space="preserve">Bosham Primary School </w:t>
    </w:r>
    <w:r>
      <w:rPr>
        <w:rFonts w:ascii="Open Sans" w:hAnsi="Open Sans" w:cs="Open Sans"/>
        <w:sz w:val="28"/>
        <w:szCs w:val="28"/>
      </w:rPr>
      <w:t>Assessment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5163"/>
    <w:multiLevelType w:val="multilevel"/>
    <w:tmpl w:val="26BC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C1F41"/>
    <w:multiLevelType w:val="hybridMultilevel"/>
    <w:tmpl w:val="7C66C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3586ADF"/>
    <w:multiLevelType w:val="multilevel"/>
    <w:tmpl w:val="89644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E05456"/>
    <w:multiLevelType w:val="hybridMultilevel"/>
    <w:tmpl w:val="3EC22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FE5340"/>
    <w:multiLevelType w:val="multilevel"/>
    <w:tmpl w:val="E7FA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CB162C"/>
    <w:multiLevelType w:val="hybridMultilevel"/>
    <w:tmpl w:val="17A6A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CE4A26"/>
    <w:multiLevelType w:val="hybridMultilevel"/>
    <w:tmpl w:val="CA54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15E07"/>
    <w:multiLevelType w:val="multilevel"/>
    <w:tmpl w:val="EE584C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05A729B"/>
    <w:multiLevelType w:val="hybridMultilevel"/>
    <w:tmpl w:val="00005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AE7FBB"/>
    <w:multiLevelType w:val="hybridMultilevel"/>
    <w:tmpl w:val="1F58D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30321D"/>
    <w:multiLevelType w:val="hybridMultilevel"/>
    <w:tmpl w:val="C9067604"/>
    <w:lvl w:ilvl="0" w:tplc="DB5C198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84F51CE"/>
    <w:multiLevelType w:val="multilevel"/>
    <w:tmpl w:val="8D3E26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8911545"/>
    <w:multiLevelType w:val="multilevel"/>
    <w:tmpl w:val="45CAC6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B1B0BD1"/>
    <w:multiLevelType w:val="multilevel"/>
    <w:tmpl w:val="037E76E2"/>
    <w:lvl w:ilvl="0">
      <w:start w:val="1"/>
      <w:numFmt w:val="bullet"/>
      <w:lvlText w:val=""/>
      <w:lvlJc w:val="left"/>
      <w:pPr>
        <w:tabs>
          <w:tab w:val="num" w:pos="1800"/>
        </w:tabs>
        <w:ind w:left="1800" w:hanging="360"/>
      </w:pPr>
      <w:rPr>
        <w:rFonts w:ascii="Wingdings" w:hAnsi="Wingdings" w:hint="default"/>
        <w:color w:val="auto"/>
        <w:sz w:val="24"/>
        <w:szCs w:val="32"/>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14" w15:restartNumberingAfterBreak="0">
    <w:nsid w:val="1D253D87"/>
    <w:multiLevelType w:val="hybridMultilevel"/>
    <w:tmpl w:val="5F20D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815A29"/>
    <w:multiLevelType w:val="hybridMultilevel"/>
    <w:tmpl w:val="612065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4394DC1"/>
    <w:multiLevelType w:val="hybridMultilevel"/>
    <w:tmpl w:val="4D12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9E3CB8"/>
    <w:multiLevelType w:val="hybridMultilevel"/>
    <w:tmpl w:val="410276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2D4863EF"/>
    <w:multiLevelType w:val="multilevel"/>
    <w:tmpl w:val="4692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2750F0"/>
    <w:multiLevelType w:val="hybridMultilevel"/>
    <w:tmpl w:val="80E2FA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C11221"/>
    <w:multiLevelType w:val="hybridMultilevel"/>
    <w:tmpl w:val="6576D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005E17"/>
    <w:multiLevelType w:val="multilevel"/>
    <w:tmpl w:val="DF9C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0E6305"/>
    <w:multiLevelType w:val="multilevel"/>
    <w:tmpl w:val="88EE86D2"/>
    <w:lvl w:ilvl="0">
      <w:start w:val="1"/>
      <w:numFmt w:val="bullet"/>
      <w:lvlText w:val=""/>
      <w:lvlJc w:val="left"/>
      <w:pPr>
        <w:tabs>
          <w:tab w:val="num" w:pos="1800"/>
        </w:tabs>
        <w:ind w:left="1800" w:hanging="360"/>
      </w:pPr>
      <w:rPr>
        <w:rFonts w:ascii="Symbol" w:hAnsi="Symbol" w:hint="default"/>
        <w:color w:val="auto"/>
        <w:sz w:val="24"/>
        <w:szCs w:val="32"/>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23" w15:restartNumberingAfterBreak="0">
    <w:nsid w:val="3B3F2DA4"/>
    <w:multiLevelType w:val="hybridMultilevel"/>
    <w:tmpl w:val="6CD2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53747B"/>
    <w:multiLevelType w:val="multilevel"/>
    <w:tmpl w:val="AD12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71703D"/>
    <w:multiLevelType w:val="hybridMultilevel"/>
    <w:tmpl w:val="C0A2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6B0516"/>
    <w:multiLevelType w:val="hybridMultilevel"/>
    <w:tmpl w:val="AF96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8A1504"/>
    <w:multiLevelType w:val="multilevel"/>
    <w:tmpl w:val="EE26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03C010C"/>
    <w:multiLevelType w:val="hybridMultilevel"/>
    <w:tmpl w:val="ABA69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8A3A1F"/>
    <w:multiLevelType w:val="multilevel"/>
    <w:tmpl w:val="076A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8910EF"/>
    <w:multiLevelType w:val="hybridMultilevel"/>
    <w:tmpl w:val="658C2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2AB2A00"/>
    <w:multiLevelType w:val="hybridMultilevel"/>
    <w:tmpl w:val="EC0C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9641B3"/>
    <w:multiLevelType w:val="multilevel"/>
    <w:tmpl w:val="7A82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9DD3356"/>
    <w:multiLevelType w:val="hybridMultilevel"/>
    <w:tmpl w:val="D374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496FB2"/>
    <w:multiLevelType w:val="hybridMultilevel"/>
    <w:tmpl w:val="4BAA3C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B1025F"/>
    <w:multiLevelType w:val="hybridMultilevel"/>
    <w:tmpl w:val="3F3C5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777CA5"/>
    <w:multiLevelType w:val="multilevel"/>
    <w:tmpl w:val="10EECA1C"/>
    <w:lvl w:ilvl="0">
      <w:start w:val="1"/>
      <w:numFmt w:val="bullet"/>
      <w:lvlText w:val=""/>
      <w:lvlJc w:val="left"/>
      <w:pPr>
        <w:tabs>
          <w:tab w:val="num" w:pos="1800"/>
        </w:tabs>
        <w:ind w:left="1800" w:hanging="360"/>
      </w:pPr>
      <w:rPr>
        <w:rFonts w:ascii="Symbol" w:hAnsi="Symbol" w:hint="default"/>
        <w:color w:val="auto"/>
        <w:sz w:val="24"/>
        <w:szCs w:val="32"/>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37" w15:restartNumberingAfterBreak="0">
    <w:nsid w:val="6B741BA4"/>
    <w:multiLevelType w:val="multilevel"/>
    <w:tmpl w:val="26C240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BFE3C1F"/>
    <w:multiLevelType w:val="hybridMultilevel"/>
    <w:tmpl w:val="6C26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4E2276"/>
    <w:multiLevelType w:val="multilevel"/>
    <w:tmpl w:val="8D3E26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A9D24B3"/>
    <w:multiLevelType w:val="hybridMultilevel"/>
    <w:tmpl w:val="DEBAF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9D4C67"/>
    <w:multiLevelType w:val="hybridMultilevel"/>
    <w:tmpl w:val="9004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1"/>
  </w:num>
  <w:num w:numId="3">
    <w:abstractNumId w:val="17"/>
  </w:num>
  <w:num w:numId="4">
    <w:abstractNumId w:val="35"/>
  </w:num>
  <w:num w:numId="5">
    <w:abstractNumId w:val="34"/>
  </w:num>
  <w:num w:numId="6">
    <w:abstractNumId w:val="24"/>
  </w:num>
  <w:num w:numId="7">
    <w:abstractNumId w:val="4"/>
  </w:num>
  <w:num w:numId="8">
    <w:abstractNumId w:val="29"/>
  </w:num>
  <w:num w:numId="9">
    <w:abstractNumId w:val="32"/>
  </w:num>
  <w:num w:numId="10">
    <w:abstractNumId w:val="18"/>
  </w:num>
  <w:num w:numId="11">
    <w:abstractNumId w:val="2"/>
  </w:num>
  <w:num w:numId="12">
    <w:abstractNumId w:val="27"/>
  </w:num>
  <w:num w:numId="13">
    <w:abstractNumId w:val="0"/>
  </w:num>
  <w:num w:numId="14">
    <w:abstractNumId w:val="21"/>
  </w:num>
  <w:num w:numId="15">
    <w:abstractNumId w:val="40"/>
  </w:num>
  <w:num w:numId="16">
    <w:abstractNumId w:val="25"/>
  </w:num>
  <w:num w:numId="17">
    <w:abstractNumId w:val="6"/>
  </w:num>
  <w:num w:numId="18">
    <w:abstractNumId w:val="38"/>
  </w:num>
  <w:num w:numId="19">
    <w:abstractNumId w:val="31"/>
  </w:num>
  <w:num w:numId="20">
    <w:abstractNumId w:val="1"/>
  </w:num>
  <w:num w:numId="21">
    <w:abstractNumId w:val="8"/>
  </w:num>
  <w:num w:numId="22">
    <w:abstractNumId w:val="10"/>
  </w:num>
  <w:num w:numId="23">
    <w:abstractNumId w:val="30"/>
  </w:num>
  <w:num w:numId="24">
    <w:abstractNumId w:val="15"/>
  </w:num>
  <w:num w:numId="25">
    <w:abstractNumId w:val="16"/>
  </w:num>
  <w:num w:numId="26">
    <w:abstractNumId w:val="3"/>
  </w:num>
  <w:num w:numId="27">
    <w:abstractNumId w:val="5"/>
  </w:num>
  <w:num w:numId="28">
    <w:abstractNumId w:val="23"/>
  </w:num>
  <w:num w:numId="29">
    <w:abstractNumId w:val="14"/>
  </w:num>
  <w:num w:numId="30">
    <w:abstractNumId w:val="28"/>
  </w:num>
  <w:num w:numId="31">
    <w:abstractNumId w:val="33"/>
  </w:num>
  <w:num w:numId="3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6"/>
  </w:num>
  <w:num w:numId="35">
    <w:abstractNumId w:val="26"/>
  </w:num>
  <w:num w:numId="36">
    <w:abstractNumId w:val="9"/>
  </w:num>
  <w:num w:numId="3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13"/>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07"/>
    <w:rsid w:val="000221D4"/>
    <w:rsid w:val="00091B36"/>
    <w:rsid w:val="00097857"/>
    <w:rsid w:val="000D154D"/>
    <w:rsid w:val="000E6504"/>
    <w:rsid w:val="000F43B7"/>
    <w:rsid w:val="001634A5"/>
    <w:rsid w:val="00186020"/>
    <w:rsid w:val="001D0007"/>
    <w:rsid w:val="001E047A"/>
    <w:rsid w:val="001E5DAF"/>
    <w:rsid w:val="001E5EA8"/>
    <w:rsid w:val="001E738B"/>
    <w:rsid w:val="00210D44"/>
    <w:rsid w:val="002171CC"/>
    <w:rsid w:val="00241440"/>
    <w:rsid w:val="00252990"/>
    <w:rsid w:val="00280345"/>
    <w:rsid w:val="002A1958"/>
    <w:rsid w:val="002D173E"/>
    <w:rsid w:val="002D63D9"/>
    <w:rsid w:val="002E7878"/>
    <w:rsid w:val="002F1347"/>
    <w:rsid w:val="002F6DD3"/>
    <w:rsid w:val="003008E8"/>
    <w:rsid w:val="00321736"/>
    <w:rsid w:val="003B028F"/>
    <w:rsid w:val="003B353C"/>
    <w:rsid w:val="003C6D39"/>
    <w:rsid w:val="00413381"/>
    <w:rsid w:val="004252ED"/>
    <w:rsid w:val="004E63FA"/>
    <w:rsid w:val="005360A3"/>
    <w:rsid w:val="00540424"/>
    <w:rsid w:val="00543549"/>
    <w:rsid w:val="005503A9"/>
    <w:rsid w:val="00555848"/>
    <w:rsid w:val="00556BA5"/>
    <w:rsid w:val="00576DFF"/>
    <w:rsid w:val="005F25E3"/>
    <w:rsid w:val="005F684A"/>
    <w:rsid w:val="006A4118"/>
    <w:rsid w:val="006A4AFA"/>
    <w:rsid w:val="006C67FF"/>
    <w:rsid w:val="006D41BE"/>
    <w:rsid w:val="006E479F"/>
    <w:rsid w:val="007A0A51"/>
    <w:rsid w:val="007A3CA0"/>
    <w:rsid w:val="007C5817"/>
    <w:rsid w:val="007D34D9"/>
    <w:rsid w:val="007D37F0"/>
    <w:rsid w:val="00801782"/>
    <w:rsid w:val="00803379"/>
    <w:rsid w:val="00873698"/>
    <w:rsid w:val="008959BA"/>
    <w:rsid w:val="00915FDA"/>
    <w:rsid w:val="009222F6"/>
    <w:rsid w:val="009357F7"/>
    <w:rsid w:val="009410BD"/>
    <w:rsid w:val="00981F65"/>
    <w:rsid w:val="009B762B"/>
    <w:rsid w:val="009F02FD"/>
    <w:rsid w:val="009F235B"/>
    <w:rsid w:val="00A205D8"/>
    <w:rsid w:val="00A8139D"/>
    <w:rsid w:val="00A9108C"/>
    <w:rsid w:val="00AA40BA"/>
    <w:rsid w:val="00AB780C"/>
    <w:rsid w:val="00AD4361"/>
    <w:rsid w:val="00AE7A4E"/>
    <w:rsid w:val="00B03747"/>
    <w:rsid w:val="00B401A9"/>
    <w:rsid w:val="00B5404E"/>
    <w:rsid w:val="00BC0063"/>
    <w:rsid w:val="00C2464A"/>
    <w:rsid w:val="00C35D63"/>
    <w:rsid w:val="00C45AD9"/>
    <w:rsid w:val="00C7090F"/>
    <w:rsid w:val="00C813E7"/>
    <w:rsid w:val="00C85476"/>
    <w:rsid w:val="00C947DF"/>
    <w:rsid w:val="00CC6A86"/>
    <w:rsid w:val="00CD5D6B"/>
    <w:rsid w:val="00D01000"/>
    <w:rsid w:val="00D15F3A"/>
    <w:rsid w:val="00D706FD"/>
    <w:rsid w:val="00D74F3F"/>
    <w:rsid w:val="00D8479A"/>
    <w:rsid w:val="00D934C0"/>
    <w:rsid w:val="00DA2B2D"/>
    <w:rsid w:val="00DB36B1"/>
    <w:rsid w:val="00E21EBB"/>
    <w:rsid w:val="00E627FE"/>
    <w:rsid w:val="00E7110F"/>
    <w:rsid w:val="00E8490A"/>
    <w:rsid w:val="00EC5178"/>
    <w:rsid w:val="00EE0629"/>
    <w:rsid w:val="00F01781"/>
    <w:rsid w:val="00F21C2D"/>
    <w:rsid w:val="00F25A2A"/>
    <w:rsid w:val="00F271E0"/>
    <w:rsid w:val="00F3469E"/>
    <w:rsid w:val="00F57850"/>
    <w:rsid w:val="00F61105"/>
    <w:rsid w:val="00F95C81"/>
    <w:rsid w:val="00FB6B01"/>
    <w:rsid w:val="00FC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0B16874"/>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15FD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A9108C"/>
    <w:pPr>
      <w:keepNext/>
      <w:outlineLvl w:val="3"/>
    </w:pPr>
    <w:rPr>
      <w:b/>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rsid w:val="00A9108C"/>
    <w:rPr>
      <w:rFonts w:ascii="Times New Roman" w:eastAsia="Times New Roman" w:hAnsi="Times New Roman" w:cs="Times New Roman"/>
      <w:b/>
      <w:sz w:val="24"/>
      <w:szCs w:val="20"/>
    </w:rPr>
  </w:style>
  <w:style w:type="paragraph" w:styleId="ListParagraph">
    <w:name w:val="List Paragraph"/>
    <w:basedOn w:val="Normal"/>
    <w:uiPriority w:val="34"/>
    <w:qFormat/>
    <w:rsid w:val="00A9108C"/>
    <w:pPr>
      <w:spacing w:after="160" w:line="259" w:lineRule="auto"/>
      <w:ind w:left="720"/>
      <w:contextualSpacing/>
    </w:pPr>
    <w:rPr>
      <w:rFonts w:ascii="Calibri" w:eastAsia="Calibri" w:hAnsi="Calibri"/>
      <w:sz w:val="22"/>
      <w:szCs w:val="22"/>
      <w:lang w:eastAsia="en-US"/>
    </w:rPr>
  </w:style>
  <w:style w:type="paragraph" w:customStyle="1" w:styleId="paragraph">
    <w:name w:val="paragraph"/>
    <w:basedOn w:val="Normal"/>
    <w:rsid w:val="00A205D8"/>
    <w:pPr>
      <w:spacing w:before="100" w:beforeAutospacing="1" w:after="100" w:afterAutospacing="1"/>
    </w:pPr>
    <w:rPr>
      <w:sz w:val="24"/>
      <w:szCs w:val="24"/>
    </w:rPr>
  </w:style>
  <w:style w:type="character" w:customStyle="1" w:styleId="normaltextrun">
    <w:name w:val="normaltextrun"/>
    <w:basedOn w:val="DefaultParagraphFont"/>
    <w:rsid w:val="00A205D8"/>
  </w:style>
  <w:style w:type="character" w:customStyle="1" w:styleId="eop">
    <w:name w:val="eop"/>
    <w:basedOn w:val="DefaultParagraphFont"/>
    <w:rsid w:val="00A205D8"/>
  </w:style>
  <w:style w:type="character" w:styleId="Strong">
    <w:name w:val="Strong"/>
    <w:basedOn w:val="DefaultParagraphFont"/>
    <w:uiPriority w:val="22"/>
    <w:qFormat/>
    <w:rsid w:val="002D173E"/>
    <w:rPr>
      <w:b/>
      <w:bCs/>
    </w:rPr>
  </w:style>
  <w:style w:type="character" w:customStyle="1" w:styleId="apple-converted-space">
    <w:name w:val="apple-converted-space"/>
    <w:basedOn w:val="DefaultParagraphFont"/>
    <w:rsid w:val="002D173E"/>
  </w:style>
  <w:style w:type="character" w:customStyle="1" w:styleId="Heading1Char">
    <w:name w:val="Heading 1 Char"/>
    <w:basedOn w:val="DefaultParagraphFont"/>
    <w:link w:val="Heading1"/>
    <w:uiPriority w:val="9"/>
    <w:rsid w:val="00915FDA"/>
    <w:rPr>
      <w:rFonts w:asciiTheme="majorHAnsi" w:eastAsiaTheme="majorEastAsia" w:hAnsiTheme="majorHAnsi" w:cstheme="majorBidi"/>
      <w:color w:val="2E74B5" w:themeColor="accent1" w:themeShade="BF"/>
      <w:sz w:val="32"/>
      <w:szCs w:val="32"/>
      <w:lang w:eastAsia="en-GB"/>
    </w:rPr>
  </w:style>
  <w:style w:type="paragraph" w:customStyle="1" w:styleId="Caption1">
    <w:name w:val="Caption 1"/>
    <w:basedOn w:val="Normal"/>
    <w:qFormat/>
    <w:rsid w:val="00915FDA"/>
    <w:pPr>
      <w:spacing w:before="120" w:after="120"/>
    </w:pPr>
    <w:rPr>
      <w:rFonts w:ascii="Arial" w:eastAsia="MS Mincho" w:hAnsi="Arial"/>
      <w:i/>
      <w:color w:val="F15F22"/>
      <w:szCs w:val="24"/>
      <w:lang w:val="en-US" w:eastAsia="en-US"/>
    </w:rPr>
  </w:style>
  <w:style w:type="character" w:styleId="FollowedHyperlink">
    <w:name w:val="FollowedHyperlink"/>
    <w:basedOn w:val="DefaultParagraphFont"/>
    <w:uiPriority w:val="99"/>
    <w:semiHidden/>
    <w:unhideWhenUsed/>
    <w:rsid w:val="000D154D"/>
    <w:rPr>
      <w:color w:val="954F72" w:themeColor="followedHyperlink"/>
      <w:u w:val="single"/>
    </w:rPr>
  </w:style>
  <w:style w:type="paragraph" w:customStyle="1" w:styleId="legp1paratext">
    <w:name w:val="legp1paratext"/>
    <w:basedOn w:val="Normal"/>
    <w:rsid w:val="00C35D63"/>
    <w:pPr>
      <w:spacing w:before="100" w:beforeAutospacing="1" w:after="100" w:afterAutospacing="1"/>
    </w:pPr>
    <w:rPr>
      <w:sz w:val="24"/>
      <w:szCs w:val="24"/>
    </w:rPr>
  </w:style>
  <w:style w:type="paragraph" w:customStyle="1" w:styleId="legclearfix">
    <w:name w:val="legclearfix"/>
    <w:basedOn w:val="Normal"/>
    <w:rsid w:val="00C35D63"/>
    <w:pPr>
      <w:spacing w:before="100" w:beforeAutospacing="1" w:after="100" w:afterAutospacing="1"/>
    </w:pPr>
    <w:rPr>
      <w:sz w:val="24"/>
      <w:szCs w:val="24"/>
    </w:rPr>
  </w:style>
  <w:style w:type="character" w:customStyle="1" w:styleId="legds">
    <w:name w:val="legds"/>
    <w:basedOn w:val="DefaultParagraphFont"/>
    <w:rsid w:val="00C35D63"/>
  </w:style>
  <w:style w:type="character" w:customStyle="1" w:styleId="legp1no">
    <w:name w:val="legp1no"/>
    <w:basedOn w:val="DefaultParagraphFont"/>
    <w:rsid w:val="00C35D63"/>
  </w:style>
  <w:style w:type="table" w:styleId="TableGrid">
    <w:name w:val="Table Grid"/>
    <w:basedOn w:val="TableNormal"/>
    <w:uiPriority w:val="39"/>
    <w:rsid w:val="00F61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4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424"/>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33173">
      <w:bodyDiv w:val="1"/>
      <w:marLeft w:val="0"/>
      <w:marRight w:val="0"/>
      <w:marTop w:val="0"/>
      <w:marBottom w:val="0"/>
      <w:divBdr>
        <w:top w:val="none" w:sz="0" w:space="0" w:color="auto"/>
        <w:left w:val="none" w:sz="0" w:space="0" w:color="auto"/>
        <w:bottom w:val="none" w:sz="0" w:space="0" w:color="auto"/>
        <w:right w:val="none" w:sz="0" w:space="0" w:color="auto"/>
      </w:divBdr>
      <w:divsChild>
        <w:div w:id="1423531380">
          <w:marLeft w:val="0"/>
          <w:marRight w:val="0"/>
          <w:marTop w:val="0"/>
          <w:marBottom w:val="0"/>
          <w:divBdr>
            <w:top w:val="none" w:sz="0" w:space="0" w:color="auto"/>
            <w:left w:val="none" w:sz="0" w:space="0" w:color="auto"/>
            <w:bottom w:val="none" w:sz="0" w:space="0" w:color="auto"/>
            <w:right w:val="none" w:sz="0" w:space="0" w:color="auto"/>
          </w:divBdr>
        </w:div>
        <w:div w:id="664629549">
          <w:marLeft w:val="0"/>
          <w:marRight w:val="0"/>
          <w:marTop w:val="0"/>
          <w:marBottom w:val="0"/>
          <w:divBdr>
            <w:top w:val="none" w:sz="0" w:space="0" w:color="auto"/>
            <w:left w:val="none" w:sz="0" w:space="0" w:color="auto"/>
            <w:bottom w:val="none" w:sz="0" w:space="0" w:color="auto"/>
            <w:right w:val="none" w:sz="0" w:space="0" w:color="auto"/>
          </w:divBdr>
        </w:div>
        <w:div w:id="428350774">
          <w:marLeft w:val="0"/>
          <w:marRight w:val="0"/>
          <w:marTop w:val="0"/>
          <w:marBottom w:val="0"/>
          <w:divBdr>
            <w:top w:val="none" w:sz="0" w:space="0" w:color="auto"/>
            <w:left w:val="none" w:sz="0" w:space="0" w:color="auto"/>
            <w:bottom w:val="none" w:sz="0" w:space="0" w:color="auto"/>
            <w:right w:val="none" w:sz="0" w:space="0" w:color="auto"/>
          </w:divBdr>
        </w:div>
        <w:div w:id="94056832">
          <w:marLeft w:val="0"/>
          <w:marRight w:val="0"/>
          <w:marTop w:val="0"/>
          <w:marBottom w:val="0"/>
          <w:divBdr>
            <w:top w:val="none" w:sz="0" w:space="0" w:color="auto"/>
            <w:left w:val="none" w:sz="0" w:space="0" w:color="auto"/>
            <w:bottom w:val="none" w:sz="0" w:space="0" w:color="auto"/>
            <w:right w:val="none" w:sz="0" w:space="0" w:color="auto"/>
          </w:divBdr>
        </w:div>
      </w:divsChild>
    </w:div>
    <w:div w:id="329523186">
      <w:bodyDiv w:val="1"/>
      <w:marLeft w:val="0"/>
      <w:marRight w:val="0"/>
      <w:marTop w:val="0"/>
      <w:marBottom w:val="0"/>
      <w:divBdr>
        <w:top w:val="none" w:sz="0" w:space="0" w:color="auto"/>
        <w:left w:val="none" w:sz="0" w:space="0" w:color="auto"/>
        <w:bottom w:val="none" w:sz="0" w:space="0" w:color="auto"/>
        <w:right w:val="none" w:sz="0" w:space="0" w:color="auto"/>
      </w:divBdr>
    </w:div>
    <w:div w:id="537354448">
      <w:bodyDiv w:val="1"/>
      <w:marLeft w:val="0"/>
      <w:marRight w:val="0"/>
      <w:marTop w:val="0"/>
      <w:marBottom w:val="0"/>
      <w:divBdr>
        <w:top w:val="none" w:sz="0" w:space="0" w:color="auto"/>
        <w:left w:val="none" w:sz="0" w:space="0" w:color="auto"/>
        <w:bottom w:val="none" w:sz="0" w:space="0" w:color="auto"/>
        <w:right w:val="none" w:sz="0" w:space="0" w:color="auto"/>
      </w:divBdr>
    </w:div>
    <w:div w:id="1008023511">
      <w:bodyDiv w:val="1"/>
      <w:marLeft w:val="0"/>
      <w:marRight w:val="0"/>
      <w:marTop w:val="0"/>
      <w:marBottom w:val="0"/>
      <w:divBdr>
        <w:top w:val="none" w:sz="0" w:space="0" w:color="auto"/>
        <w:left w:val="none" w:sz="0" w:space="0" w:color="auto"/>
        <w:bottom w:val="none" w:sz="0" w:space="0" w:color="auto"/>
        <w:right w:val="none" w:sz="0" w:space="0" w:color="auto"/>
      </w:divBdr>
    </w:div>
    <w:div w:id="1148522644">
      <w:bodyDiv w:val="1"/>
      <w:marLeft w:val="0"/>
      <w:marRight w:val="0"/>
      <w:marTop w:val="0"/>
      <w:marBottom w:val="0"/>
      <w:divBdr>
        <w:top w:val="none" w:sz="0" w:space="0" w:color="auto"/>
        <w:left w:val="none" w:sz="0" w:space="0" w:color="auto"/>
        <w:bottom w:val="none" w:sz="0" w:space="0" w:color="auto"/>
        <w:right w:val="none" w:sz="0" w:space="0" w:color="auto"/>
      </w:divBdr>
    </w:div>
    <w:div w:id="1572354276">
      <w:bodyDiv w:val="1"/>
      <w:marLeft w:val="0"/>
      <w:marRight w:val="0"/>
      <w:marTop w:val="0"/>
      <w:marBottom w:val="0"/>
      <w:divBdr>
        <w:top w:val="none" w:sz="0" w:space="0" w:color="auto"/>
        <w:left w:val="none" w:sz="0" w:space="0" w:color="auto"/>
        <w:bottom w:val="none" w:sz="0" w:space="0" w:color="auto"/>
        <w:right w:val="none" w:sz="0" w:space="0" w:color="auto"/>
      </w:divBdr>
      <w:divsChild>
        <w:div w:id="747388677">
          <w:marLeft w:val="0"/>
          <w:marRight w:val="0"/>
          <w:marTop w:val="0"/>
          <w:marBottom w:val="0"/>
          <w:divBdr>
            <w:top w:val="none" w:sz="0" w:space="0" w:color="auto"/>
            <w:left w:val="none" w:sz="0" w:space="0" w:color="auto"/>
            <w:bottom w:val="none" w:sz="0" w:space="0" w:color="auto"/>
            <w:right w:val="none" w:sz="0" w:space="0" w:color="auto"/>
          </w:divBdr>
        </w:div>
        <w:div w:id="95907416">
          <w:marLeft w:val="0"/>
          <w:marRight w:val="0"/>
          <w:marTop w:val="0"/>
          <w:marBottom w:val="0"/>
          <w:divBdr>
            <w:top w:val="none" w:sz="0" w:space="0" w:color="auto"/>
            <w:left w:val="none" w:sz="0" w:space="0" w:color="auto"/>
            <w:bottom w:val="none" w:sz="0" w:space="0" w:color="auto"/>
            <w:right w:val="none" w:sz="0" w:space="0" w:color="auto"/>
          </w:divBdr>
        </w:div>
        <w:div w:id="1359503055">
          <w:marLeft w:val="0"/>
          <w:marRight w:val="0"/>
          <w:marTop w:val="0"/>
          <w:marBottom w:val="0"/>
          <w:divBdr>
            <w:top w:val="none" w:sz="0" w:space="0" w:color="auto"/>
            <w:left w:val="none" w:sz="0" w:space="0" w:color="auto"/>
            <w:bottom w:val="none" w:sz="0" w:space="0" w:color="auto"/>
            <w:right w:val="none" w:sz="0" w:space="0" w:color="auto"/>
          </w:divBdr>
        </w:div>
        <w:div w:id="1030959771">
          <w:marLeft w:val="0"/>
          <w:marRight w:val="0"/>
          <w:marTop w:val="0"/>
          <w:marBottom w:val="0"/>
          <w:divBdr>
            <w:top w:val="none" w:sz="0" w:space="0" w:color="auto"/>
            <w:left w:val="none" w:sz="0" w:space="0" w:color="auto"/>
            <w:bottom w:val="none" w:sz="0" w:space="0" w:color="auto"/>
            <w:right w:val="none" w:sz="0" w:space="0" w:color="auto"/>
          </w:divBdr>
        </w:div>
        <w:div w:id="903372507">
          <w:marLeft w:val="0"/>
          <w:marRight w:val="0"/>
          <w:marTop w:val="0"/>
          <w:marBottom w:val="0"/>
          <w:divBdr>
            <w:top w:val="none" w:sz="0" w:space="0" w:color="auto"/>
            <w:left w:val="none" w:sz="0" w:space="0" w:color="auto"/>
            <w:bottom w:val="none" w:sz="0" w:space="0" w:color="auto"/>
            <w:right w:val="none" w:sz="0" w:space="0" w:color="auto"/>
          </w:divBdr>
        </w:div>
        <w:div w:id="344475612">
          <w:marLeft w:val="0"/>
          <w:marRight w:val="0"/>
          <w:marTop w:val="0"/>
          <w:marBottom w:val="0"/>
          <w:divBdr>
            <w:top w:val="none" w:sz="0" w:space="0" w:color="auto"/>
            <w:left w:val="none" w:sz="0" w:space="0" w:color="auto"/>
            <w:bottom w:val="none" w:sz="0" w:space="0" w:color="auto"/>
            <w:right w:val="none" w:sz="0" w:space="0" w:color="auto"/>
          </w:divBdr>
        </w:div>
        <w:div w:id="1634558037">
          <w:marLeft w:val="0"/>
          <w:marRight w:val="0"/>
          <w:marTop w:val="0"/>
          <w:marBottom w:val="0"/>
          <w:divBdr>
            <w:top w:val="none" w:sz="0" w:space="0" w:color="auto"/>
            <w:left w:val="none" w:sz="0" w:space="0" w:color="auto"/>
            <w:bottom w:val="none" w:sz="0" w:space="0" w:color="auto"/>
            <w:right w:val="none" w:sz="0" w:space="0" w:color="auto"/>
          </w:divBdr>
        </w:div>
        <w:div w:id="378018093">
          <w:marLeft w:val="0"/>
          <w:marRight w:val="0"/>
          <w:marTop w:val="0"/>
          <w:marBottom w:val="0"/>
          <w:divBdr>
            <w:top w:val="none" w:sz="0" w:space="0" w:color="auto"/>
            <w:left w:val="none" w:sz="0" w:space="0" w:color="auto"/>
            <w:bottom w:val="none" w:sz="0" w:space="0" w:color="auto"/>
            <w:right w:val="none" w:sz="0" w:space="0" w:color="auto"/>
          </w:divBdr>
        </w:div>
        <w:div w:id="713505367">
          <w:marLeft w:val="0"/>
          <w:marRight w:val="0"/>
          <w:marTop w:val="0"/>
          <w:marBottom w:val="0"/>
          <w:divBdr>
            <w:top w:val="none" w:sz="0" w:space="0" w:color="auto"/>
            <w:left w:val="none" w:sz="0" w:space="0" w:color="auto"/>
            <w:bottom w:val="none" w:sz="0" w:space="0" w:color="auto"/>
            <w:right w:val="none" w:sz="0" w:space="0" w:color="auto"/>
          </w:divBdr>
        </w:div>
        <w:div w:id="475343951">
          <w:marLeft w:val="0"/>
          <w:marRight w:val="0"/>
          <w:marTop w:val="0"/>
          <w:marBottom w:val="0"/>
          <w:divBdr>
            <w:top w:val="none" w:sz="0" w:space="0" w:color="auto"/>
            <w:left w:val="none" w:sz="0" w:space="0" w:color="auto"/>
            <w:bottom w:val="none" w:sz="0" w:space="0" w:color="auto"/>
            <w:right w:val="none" w:sz="0" w:space="0" w:color="auto"/>
          </w:divBdr>
        </w:div>
      </w:divsChild>
    </w:div>
    <w:div w:id="1807046671">
      <w:bodyDiv w:val="1"/>
      <w:marLeft w:val="0"/>
      <w:marRight w:val="0"/>
      <w:marTop w:val="0"/>
      <w:marBottom w:val="0"/>
      <w:divBdr>
        <w:top w:val="none" w:sz="0" w:space="0" w:color="auto"/>
        <w:left w:val="none" w:sz="0" w:space="0" w:color="auto"/>
        <w:bottom w:val="none" w:sz="0" w:space="0" w:color="auto"/>
        <w:right w:val="none" w:sz="0" w:space="0" w:color="auto"/>
      </w:divBdr>
      <w:divsChild>
        <w:div w:id="615018183">
          <w:marLeft w:val="0"/>
          <w:marRight w:val="0"/>
          <w:marTop w:val="0"/>
          <w:marBottom w:val="408"/>
          <w:divBdr>
            <w:top w:val="none" w:sz="0" w:space="0" w:color="auto"/>
            <w:left w:val="none" w:sz="0" w:space="0" w:color="auto"/>
            <w:bottom w:val="none" w:sz="0" w:space="0" w:color="auto"/>
            <w:right w:val="none" w:sz="0" w:space="0" w:color="auto"/>
          </w:divBdr>
        </w:div>
      </w:divsChild>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072754/2022_reception_baseline_assessment_and_reporting_arrangements_PDFA.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bosham.w-sussex.sch.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pp.insighttracking.com/schools/938200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key-stage-2-teacher-assessment-guidance/key-stage-2-teacher-assessment-guidan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y-stage-1-teacher-assessment-guidance/key-stage-1-teacher-assessment-guid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957a296d89d275dd2b1dd731b5178cc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8976e569f8f93efc8df17b6e940a8fbc"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DB60-0B22-4757-9E71-DD0EE05D1881}">
  <ds:schemaRefs>
    <ds:schemaRef ds:uri="http://purl.org/dc/elements/1.1/"/>
    <ds:schemaRef ds:uri="http://schemas.microsoft.com/office/2006/metadata/properties"/>
    <ds:schemaRef ds:uri="f5ba0e79-4ebc-465e-abdc-e51c5338beca"/>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7d80d28a-bcc2-4c09-a558-c638c63ea5d1"/>
    <ds:schemaRef ds:uri="http://www.w3.org/XML/1998/namespace"/>
  </ds:schemaRefs>
</ds:datastoreItem>
</file>

<file path=customXml/itemProps2.xml><?xml version="1.0" encoding="utf-8"?>
<ds:datastoreItem xmlns:ds="http://schemas.openxmlformats.org/officeDocument/2006/customXml" ds:itemID="{E89C2E87-5016-40B0-A224-DAA7460ED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9EB1AC-A4B2-489E-BC5C-107CB5F12583}">
  <ds:schemaRefs>
    <ds:schemaRef ds:uri="http://schemas.microsoft.com/sharepoint/v3/contenttype/forms"/>
  </ds:schemaRefs>
</ds:datastoreItem>
</file>

<file path=customXml/itemProps4.xml><?xml version="1.0" encoding="utf-8"?>
<ds:datastoreItem xmlns:ds="http://schemas.openxmlformats.org/officeDocument/2006/customXml" ds:itemID="{FBFECFD7-036A-495E-B480-2F756F186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9</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Bosham Primary School Head Teacher</cp:lastModifiedBy>
  <cp:revision>14</cp:revision>
  <cp:lastPrinted>2023-01-16T08:30:00Z</cp:lastPrinted>
  <dcterms:created xsi:type="dcterms:W3CDTF">2022-10-31T17:29:00Z</dcterms:created>
  <dcterms:modified xsi:type="dcterms:W3CDTF">2023-01-18T09:47:00Z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